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5E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1E8" w:rsidRPr="00694031" w:rsidRDefault="00A431E8" w:rsidP="00A4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НЕТИПОВОЕ </w:t>
      </w:r>
    </w:p>
    <w:p w:rsidR="00A431E8" w:rsidRPr="00694031" w:rsidRDefault="00A431E8" w:rsidP="00A4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</w:t>
      </w:r>
    </w:p>
    <w:p w:rsidR="00A431E8" w:rsidRPr="00694031" w:rsidRDefault="00A431E8" w:rsidP="00A4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ДВОРЕЦ УЧАЩЕЙСЯ МОЛОДЕЖИ САНКТ-ПЕТЕРБУРГА</w:t>
      </w:r>
    </w:p>
    <w:p w:rsidR="00A431E8" w:rsidRPr="00694031" w:rsidRDefault="00A431E8" w:rsidP="00A4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1E8" w:rsidRPr="00694031" w:rsidRDefault="00A431E8" w:rsidP="00A43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31E8" w:rsidRPr="00694031" w:rsidRDefault="00A431E8" w:rsidP="00A43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A431E8" w:rsidRPr="00694031" w:rsidTr="00A82801">
        <w:tc>
          <w:tcPr>
            <w:tcW w:w="4927" w:type="dxa"/>
            <w:shd w:val="clear" w:color="auto" w:fill="auto"/>
          </w:tcPr>
          <w:p w:rsidR="00A431E8" w:rsidRPr="00694031" w:rsidRDefault="00A431E8" w:rsidP="00A82801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A431E8" w:rsidRPr="00694031" w:rsidRDefault="00A431E8" w:rsidP="00A82801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</w:t>
            </w:r>
            <w:r w:rsidRPr="0069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едагогического совета</w:t>
            </w:r>
          </w:p>
          <w:p w:rsidR="00A431E8" w:rsidRPr="00694031" w:rsidRDefault="00A431E8" w:rsidP="00A82801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</w:t>
            </w:r>
          </w:p>
          <w:p w:rsidR="00A431E8" w:rsidRPr="00694031" w:rsidRDefault="00A431E8" w:rsidP="00A82801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 20__г.</w:t>
            </w:r>
          </w:p>
          <w:p w:rsidR="00A431E8" w:rsidRPr="00694031" w:rsidRDefault="00A431E8" w:rsidP="00A82801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431E8" w:rsidRPr="00694031" w:rsidRDefault="00A431E8" w:rsidP="00A82801">
            <w:pPr>
              <w:spacing w:after="0" w:line="240" w:lineRule="auto"/>
              <w:ind w:left="1027" w:hanging="6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A431E8" w:rsidRPr="00694031" w:rsidRDefault="00A431E8" w:rsidP="00A82801">
            <w:pPr>
              <w:spacing w:after="0" w:line="240" w:lineRule="auto"/>
              <w:ind w:left="1027" w:hanging="6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________</w:t>
            </w:r>
            <w:r w:rsidRPr="0069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______20__г.</w:t>
            </w:r>
          </w:p>
          <w:p w:rsidR="00A431E8" w:rsidRDefault="00A431E8" w:rsidP="00A82801">
            <w:pPr>
              <w:spacing w:after="0" w:line="240" w:lineRule="auto"/>
              <w:ind w:left="1027" w:hanging="6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ГБНОУ ДУМ СПб</w:t>
            </w:r>
          </w:p>
          <w:p w:rsidR="00A431E8" w:rsidRPr="00694031" w:rsidRDefault="00A431E8" w:rsidP="00A82801">
            <w:pPr>
              <w:spacing w:after="0" w:line="240" w:lineRule="auto"/>
              <w:ind w:left="1027" w:hanging="6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E8" w:rsidRPr="00694031" w:rsidRDefault="00A431E8" w:rsidP="00A82801">
            <w:pPr>
              <w:spacing w:after="0" w:line="240" w:lineRule="auto"/>
              <w:ind w:left="1027" w:hanging="6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______________Л.А. </w:t>
            </w:r>
            <w:proofErr w:type="spellStart"/>
            <w:r w:rsidRPr="0069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Еселева</w:t>
            </w:r>
            <w:proofErr w:type="spellEnd"/>
          </w:p>
          <w:p w:rsidR="00A431E8" w:rsidRPr="00694031" w:rsidRDefault="00A431E8" w:rsidP="00A82801">
            <w:pPr>
              <w:spacing w:after="0" w:line="240" w:lineRule="auto"/>
              <w:ind w:left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D5E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воспитания</w:t>
      </w: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объединения, реализующего</w:t>
      </w: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дополнительную общеобразовательную общеразвивающую программу</w:t>
      </w:r>
    </w:p>
    <w:p w:rsidR="00946D5E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706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НАЗВАНИЕ ПРОГРАММЫ</w:t>
      </w:r>
      <w:r w:rsidRPr="0069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31E8" w:rsidRDefault="00A431E8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учебный год</w:t>
      </w: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D5E" w:rsidRPr="00694031" w:rsidRDefault="00946D5E" w:rsidP="00946D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="00CB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9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6D5E" w:rsidRPr="00270606" w:rsidRDefault="00270606" w:rsidP="00946D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6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____________________________________</w:t>
      </w:r>
      <w:r w:rsidR="00482E60" w:rsidRPr="002706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946D5E" w:rsidRDefault="00946D5E" w:rsidP="00946D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</w:t>
      </w:r>
      <w:r w:rsidR="0048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B610D" w:rsidRDefault="00CB610D" w:rsidP="00482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методист</w:t>
      </w:r>
      <w:r w:rsidR="0048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УВР</w:t>
      </w:r>
    </w:p>
    <w:p w:rsidR="00482E60" w:rsidRPr="00694031" w:rsidRDefault="00482E60" w:rsidP="00482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EC18B3" w:rsidRDefault="00EC18B3"/>
    <w:p w:rsidR="00946D5E" w:rsidRDefault="00946D5E"/>
    <w:p w:rsidR="00946D5E" w:rsidRDefault="00946D5E"/>
    <w:p w:rsidR="00946D5E" w:rsidRDefault="00946D5E"/>
    <w:p w:rsidR="00946D5E" w:rsidRDefault="00946D5E" w:rsidP="00946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5E" w:rsidRDefault="00946D5E" w:rsidP="0094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E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31E8" w:rsidRPr="00733A66" w:rsidRDefault="00A431E8" w:rsidP="0062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6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33A66" w:rsidRPr="00733A66" w:rsidRDefault="00733A66" w:rsidP="0062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E8" w:rsidRPr="00733A66" w:rsidRDefault="00A431E8" w:rsidP="0062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66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объединения  является составляющей частью Программы воспитания ГБНОУ Дворца учащейся молодежи </w:t>
      </w:r>
      <w:r w:rsidR="001D7D41" w:rsidRPr="00733A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3A66">
        <w:rPr>
          <w:rFonts w:ascii="Times New Roman" w:hAnsi="Times New Roman" w:cs="Times New Roman"/>
          <w:sz w:val="28"/>
          <w:szCs w:val="28"/>
        </w:rPr>
        <w:t>Санкт</w:t>
      </w:r>
      <w:r w:rsidR="00AB59EE" w:rsidRPr="00733A66">
        <w:rPr>
          <w:rFonts w:ascii="Times New Roman" w:hAnsi="Times New Roman" w:cs="Times New Roman"/>
          <w:sz w:val="28"/>
          <w:szCs w:val="28"/>
        </w:rPr>
        <w:t>-Петербурга (Рабочей программы</w:t>
      </w:r>
      <w:r w:rsidR="001D7D41" w:rsidRPr="00733A66">
        <w:rPr>
          <w:rFonts w:ascii="Times New Roman" w:hAnsi="Times New Roman" w:cs="Times New Roman"/>
          <w:sz w:val="28"/>
          <w:szCs w:val="28"/>
        </w:rPr>
        <w:t xml:space="preserve"> воспитания)</w:t>
      </w:r>
      <w:r w:rsidR="00AB59EE" w:rsidRPr="00733A66">
        <w:rPr>
          <w:rFonts w:ascii="Times New Roman" w:hAnsi="Times New Roman" w:cs="Times New Roman"/>
          <w:sz w:val="28"/>
          <w:szCs w:val="28"/>
        </w:rPr>
        <w:t xml:space="preserve"> на период до 2024 года, утвержденной Приказом от 04.06.2021 № 340-п «Об утверждении Программы воспитания ГБНОУ ДУМ СПб на период до 2024 года»</w:t>
      </w:r>
      <w:r w:rsidR="006259EE" w:rsidRPr="00733A66">
        <w:rPr>
          <w:rFonts w:ascii="Times New Roman" w:hAnsi="Times New Roman" w:cs="Times New Roman"/>
          <w:sz w:val="28"/>
          <w:szCs w:val="28"/>
        </w:rPr>
        <w:t xml:space="preserve"> </w:t>
      </w:r>
      <w:r w:rsidR="00DF306B" w:rsidRPr="00733A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59EE" w:rsidRPr="00733A66">
        <w:rPr>
          <w:rFonts w:ascii="Times New Roman" w:hAnsi="Times New Roman" w:cs="Times New Roman"/>
          <w:sz w:val="28"/>
          <w:szCs w:val="28"/>
        </w:rPr>
        <w:t>(далее – Программа воспитания).</w:t>
      </w:r>
    </w:p>
    <w:p w:rsidR="006259EE" w:rsidRPr="00733A66" w:rsidRDefault="006259EE" w:rsidP="0062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A66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Практическая реализация цели и задач воспитания осуществляется в рамках следующих </w:t>
      </w:r>
      <w:proofErr w:type="gramStart"/>
      <w:r w:rsidRPr="00733A66">
        <w:rPr>
          <w:rFonts w:ascii="Times New Roman" w:hAnsi="Times New Roman" w:cs="Times New Roman"/>
          <w:sz w:val="28"/>
          <w:szCs w:val="28"/>
          <w:lang w:eastAsia="ru-RU"/>
        </w:rPr>
        <w:t>направлений воспитательной работы Дворца учащейся молодежи Санкт-Петербурга</w:t>
      </w:r>
      <w:proofErr w:type="gramEnd"/>
      <w:r w:rsidRPr="00733A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259EE" w:rsidRPr="00733A66" w:rsidRDefault="006259EE" w:rsidP="006259E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A66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реализации дополнительных общеобразовательных программ в соответствии с тематическим наполнением рабочих программ; </w:t>
      </w:r>
    </w:p>
    <w:p w:rsidR="006259EE" w:rsidRPr="00733A66" w:rsidRDefault="006259EE" w:rsidP="006259E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A6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культурно-просветительских и образовательных проектов. </w:t>
      </w:r>
    </w:p>
    <w:p w:rsidR="00F75003" w:rsidRDefault="00F75003" w:rsidP="00DF30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06B" w:rsidRPr="00733A66" w:rsidRDefault="00CB4643" w:rsidP="00DF30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66">
        <w:rPr>
          <w:rFonts w:ascii="Times New Roman" w:hAnsi="Times New Roman" w:cs="Times New Roman"/>
          <w:b/>
          <w:sz w:val="28"/>
          <w:szCs w:val="28"/>
        </w:rPr>
        <w:t>Основные ц</w:t>
      </w:r>
      <w:r w:rsidR="00DF306B" w:rsidRPr="00733A66">
        <w:rPr>
          <w:rFonts w:ascii="Times New Roman" w:hAnsi="Times New Roman" w:cs="Times New Roman"/>
          <w:b/>
          <w:sz w:val="28"/>
          <w:szCs w:val="28"/>
        </w:rPr>
        <w:t>ели и задачи Рабочей программы воспитания</w:t>
      </w:r>
      <w:r w:rsidR="00482E60">
        <w:rPr>
          <w:rFonts w:ascii="Times New Roman" w:hAnsi="Times New Roman" w:cs="Times New Roman"/>
          <w:b/>
          <w:sz w:val="28"/>
          <w:szCs w:val="28"/>
        </w:rPr>
        <w:t>:</w:t>
      </w:r>
    </w:p>
    <w:p w:rsidR="00F75003" w:rsidRPr="00F75003" w:rsidRDefault="00F75003" w:rsidP="00F750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</w:t>
      </w:r>
      <w:r w:rsidRPr="00F75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003">
        <w:rPr>
          <w:rFonts w:ascii="Times New Roman" w:hAnsi="Times New Roman" w:cs="Times New Roman"/>
          <w:sz w:val="28"/>
          <w:szCs w:val="28"/>
        </w:rPr>
        <w:t>и национально-культурных традиций;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t xml:space="preserve">создание условий для самоопределения и </w:t>
      </w:r>
      <w:proofErr w:type="gramStart"/>
      <w:r w:rsidRPr="00F75003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F75003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003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среды.</w:t>
      </w:r>
      <w:proofErr w:type="gramEnd"/>
    </w:p>
    <w:p w:rsidR="00F75003" w:rsidRPr="00F75003" w:rsidRDefault="00F75003" w:rsidP="00F7500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03" w:rsidRPr="00F75003" w:rsidRDefault="00F75003" w:rsidP="00F750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003">
        <w:rPr>
          <w:rFonts w:ascii="Times New Roman" w:hAnsi="Times New Roman" w:cs="Times New Roman"/>
          <w:sz w:val="28"/>
          <w:szCs w:val="28"/>
        </w:rPr>
        <w:t>Для достижения поставленных целей будут решаться следующие задачи:</w:t>
      </w:r>
    </w:p>
    <w:p w:rsidR="00F75003" w:rsidRPr="00080BB9" w:rsidRDefault="00F75003" w:rsidP="00080BB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BB9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воспитание: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t>сформировать патриотические чувства и сознание учащихся на основе исторических ценностей и роли России в судьбах мира;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t>способствовать процессу сохранения и развития чувства гордости за свою страну, город, образовательное учреждение, семью;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003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 w:rsidRPr="00F75003">
        <w:rPr>
          <w:rFonts w:ascii="Times New Roman" w:hAnsi="Times New Roman" w:cs="Times New Roman"/>
          <w:sz w:val="28"/>
          <w:szCs w:val="28"/>
        </w:rPr>
        <w:t xml:space="preserve"> процессу воспитания личности гражданина – патриота Родины, способного встать на защиту государственных интересов;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t>воспитать любовь к родному городу, Родине, её истории, культуре, традициям;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t>способствовать изучению истории своей семьи, образовательного учреждения, района, города, культуры народов мира, своей страны;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чувства ответственности и гордости за достижения страны;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t>сформировать толерантность, чувство уважения к другим народам, их традициям.</w:t>
      </w:r>
    </w:p>
    <w:p w:rsidR="00F75003" w:rsidRPr="00080BB9" w:rsidRDefault="00F75003" w:rsidP="00F750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0BB9">
        <w:rPr>
          <w:rFonts w:ascii="Times New Roman" w:hAnsi="Times New Roman" w:cs="Times New Roman"/>
          <w:b/>
          <w:sz w:val="28"/>
          <w:szCs w:val="28"/>
        </w:rPr>
        <w:t>Нравственное и духовное воспитание</w:t>
      </w:r>
      <w:r w:rsidRPr="00080B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t>сформировать у учащихся нравственную культуру миропонимания;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осознанного отношения                                        к нравственному опыту прошлого и будущего, своей роли в нем;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t>воспитать доброе отношение к родителям, к окружающим людям, сверстникам;</w:t>
      </w:r>
    </w:p>
    <w:p w:rsidR="00F75003" w:rsidRPr="00F75003" w:rsidRDefault="00F75003" w:rsidP="00F7500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03">
        <w:rPr>
          <w:rFonts w:ascii="Times New Roman" w:hAnsi="Times New Roman" w:cs="Times New Roman"/>
          <w:sz w:val="28"/>
          <w:szCs w:val="28"/>
        </w:rPr>
        <w:t>воспитать добросовестное отношение к своим обязанностям, к самому себе,   к порученному делу.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сформировать у учащихся представления об уважении к человеку</w:t>
      </w:r>
      <w:r w:rsidRPr="00080BB9">
        <w:rPr>
          <w:rFonts w:ascii="Times New Roman" w:hAnsi="Times New Roman" w:cs="Times New Roman"/>
          <w:sz w:val="24"/>
          <w:szCs w:val="24"/>
        </w:rPr>
        <w:t xml:space="preserve"> труда,                               </w:t>
      </w:r>
      <w:r w:rsidRPr="00080BB9">
        <w:rPr>
          <w:rFonts w:ascii="Times New Roman" w:hAnsi="Times New Roman" w:cs="Times New Roman"/>
          <w:sz w:val="28"/>
          <w:szCs w:val="28"/>
        </w:rPr>
        <w:t>о ценности труда и творчества для личности, общества и государства.</w:t>
      </w:r>
    </w:p>
    <w:p w:rsidR="00F75003" w:rsidRPr="00080BB9" w:rsidRDefault="00080BB9" w:rsidP="00F750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b/>
          <w:sz w:val="28"/>
          <w:szCs w:val="28"/>
        </w:rPr>
        <w:t>Воспитательная среда</w:t>
      </w:r>
      <w:r w:rsidR="00F75003" w:rsidRPr="00080BB9">
        <w:rPr>
          <w:rFonts w:ascii="Times New Roman" w:hAnsi="Times New Roman" w:cs="Times New Roman"/>
          <w:b/>
          <w:sz w:val="28"/>
          <w:szCs w:val="28"/>
        </w:rPr>
        <w:t>: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определить круг реальных учебных возможностей учащегося  и зону его ближайшего развития;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создать условия для продвижения учащихся в интеллектуальном развитии;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сформировать интеллектуальную культуру учащихся, развивать их кругозор и</w:t>
      </w:r>
    </w:p>
    <w:p w:rsidR="00F75003" w:rsidRPr="00080BB9" w:rsidRDefault="00F75003" w:rsidP="00482E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любознательность.</w:t>
      </w:r>
    </w:p>
    <w:p w:rsidR="00F75003" w:rsidRPr="00080BB9" w:rsidRDefault="00F75003" w:rsidP="00080BB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сформировать у учащихся культуру сохранения и совершенствования собственного здоровья, неприятия вредных и опасных для здоровья привычек;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ознакомить учащихся с опытом и традициями предыдущих поколений по сохранению физического и психического здоровья;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способствовать формированию навыков грамотного поведения</w:t>
      </w:r>
      <w:r w:rsidRPr="00080BB9">
        <w:rPr>
          <w:rFonts w:ascii="Times New Roman" w:hAnsi="Times New Roman" w:cs="Times New Roman"/>
          <w:sz w:val="24"/>
          <w:szCs w:val="24"/>
        </w:rPr>
        <w:t xml:space="preserve"> в  </w:t>
      </w:r>
      <w:r w:rsidRPr="00080BB9">
        <w:rPr>
          <w:rFonts w:ascii="Times New Roman" w:hAnsi="Times New Roman" w:cs="Times New Roman"/>
          <w:sz w:val="28"/>
          <w:szCs w:val="28"/>
        </w:rPr>
        <w:t>условиях  мегаполиса, соблю</w:t>
      </w:r>
      <w:r w:rsidR="00080BB9">
        <w:rPr>
          <w:rFonts w:ascii="Times New Roman" w:hAnsi="Times New Roman" w:cs="Times New Roman"/>
          <w:sz w:val="28"/>
          <w:szCs w:val="28"/>
        </w:rPr>
        <w:t>дения правил дорожного движения;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сформировать у учащихся общеобразовательных учреждений представления о таких понятиях как «толерантность», «миролюбие», «гражданское согласие», «социальное партнерство»;</w:t>
      </w:r>
    </w:p>
    <w:p w:rsidR="00F75003" w:rsidRDefault="00F75003" w:rsidP="00080BB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BB9">
        <w:rPr>
          <w:rFonts w:ascii="Times New Roman" w:hAnsi="Times New Roman" w:cs="Times New Roman"/>
          <w:sz w:val="28"/>
          <w:szCs w:val="28"/>
        </w:rPr>
        <w:t>способствовать развитию опыта противостояния таким явлениям, как «социальная агрессия», «межнациональная рознь», «экстремизм», «терроризм», «фанатизм» (например, на этнической, религиозной, спортивной, культурной или идейной почве).</w:t>
      </w:r>
      <w:proofErr w:type="gramEnd"/>
    </w:p>
    <w:p w:rsidR="00F75003" w:rsidRPr="00080BB9" w:rsidRDefault="00080BB9" w:rsidP="00F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B9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П</w:t>
      </w:r>
      <w:proofErr w:type="spellStart"/>
      <w:r w:rsidRPr="00080BB9"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  <w:t>рофилактика</w:t>
      </w:r>
      <w:proofErr w:type="spellEnd"/>
      <w:r w:rsidRPr="00080B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</w:t>
      </w:r>
      <w:r w:rsidR="00482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вонарушений, социально-опасных </w:t>
      </w:r>
      <w:r w:rsidRPr="00080BB9">
        <w:rPr>
          <w:rFonts w:ascii="Times New Roman" w:hAnsi="Times New Roman" w:cs="Times New Roman"/>
          <w:b/>
          <w:sz w:val="28"/>
          <w:szCs w:val="28"/>
          <w:lang w:eastAsia="ru-RU"/>
        </w:rPr>
        <w:t>явлений</w:t>
      </w:r>
      <w:r w:rsidR="00482E6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сформировать у учащихся правовую культуру, представления об основных правах и обязанностях, о принципах демократии, об уважении к правам человека и свободе личности, формировать электоральную культуру.</w:t>
      </w:r>
    </w:p>
    <w:p w:rsidR="00F75003" w:rsidRPr="00482E60" w:rsidRDefault="00F75003" w:rsidP="00F7500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сформировать у учащихся ценностные представления об институте семьи, о</w:t>
      </w:r>
      <w:r w:rsidR="00482E60">
        <w:rPr>
          <w:rFonts w:ascii="Times New Roman" w:hAnsi="Times New Roman" w:cs="Times New Roman"/>
          <w:sz w:val="28"/>
          <w:szCs w:val="28"/>
        </w:rPr>
        <w:t xml:space="preserve"> </w:t>
      </w:r>
      <w:r w:rsidRPr="00482E60">
        <w:rPr>
          <w:rFonts w:ascii="Times New Roman" w:hAnsi="Times New Roman" w:cs="Times New Roman"/>
          <w:sz w:val="28"/>
          <w:szCs w:val="28"/>
        </w:rPr>
        <w:t>семейных ценностях, традициях, культуре семейной жизни.</w:t>
      </w:r>
    </w:p>
    <w:p w:rsidR="00F75003" w:rsidRDefault="00080BB9" w:rsidP="00F75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BB9">
        <w:rPr>
          <w:rFonts w:ascii="Times New Roman" w:hAnsi="Times New Roman" w:cs="Times New Roman"/>
          <w:b/>
          <w:sz w:val="28"/>
          <w:szCs w:val="28"/>
        </w:rPr>
        <w:t>Э</w:t>
      </w:r>
      <w:r w:rsidR="00F75003" w:rsidRPr="00080BB9">
        <w:rPr>
          <w:rFonts w:ascii="Times New Roman" w:hAnsi="Times New Roman" w:cs="Times New Roman"/>
          <w:b/>
          <w:sz w:val="28"/>
          <w:szCs w:val="28"/>
        </w:rPr>
        <w:t>кологическое воспитание: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расширить знания по экологии, географии, истории;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lastRenderedPageBreak/>
        <w:t>способствовать интеллектуальному и духовно-нравственному развитию учащихся;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расширить знания об окружающем мире;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развить творческую, познавательную и созидательную активность;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укрепить здоровье, воспитать физическую культуру в единстве с интеллектуальным и духовным развитием;</w:t>
      </w:r>
    </w:p>
    <w:p w:rsidR="00F75003" w:rsidRPr="00080BB9" w:rsidRDefault="00F75003" w:rsidP="00080BB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воспитать патриотизм посредством занятий по краеведению;</w:t>
      </w:r>
    </w:p>
    <w:p w:rsidR="00F75003" w:rsidRDefault="00F75003" w:rsidP="00080BB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воспитать потребность в здоровом образе жизни.</w:t>
      </w:r>
    </w:p>
    <w:p w:rsidR="00080BB9" w:rsidRPr="00080BB9" w:rsidRDefault="00080BB9" w:rsidP="00482E6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03" w:rsidRPr="00080BB9" w:rsidRDefault="00F75003" w:rsidP="00482E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BB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482E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5003" w:rsidRPr="00080BB9" w:rsidRDefault="00F75003" w:rsidP="00F7500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у учащихся сформируется представление о понятиях основ гражданственности (патриотизма) как важнейших духовно-нравственных и социальных ценностей, готовности к активному проявлению профессионально значимых качеств и умений в различных сферах жизни общества;</w:t>
      </w:r>
    </w:p>
    <w:p w:rsidR="00F75003" w:rsidRPr="00080BB9" w:rsidRDefault="00F75003" w:rsidP="00F7500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у учащихся сформируется понимание смысла человеческого существования, ценности своего существования и ценности существования других людей;</w:t>
      </w:r>
    </w:p>
    <w:p w:rsidR="00F75003" w:rsidRPr="00080BB9" w:rsidRDefault="00F75003" w:rsidP="00F7500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у учащихся сформируется представление об уважении к человеку труда, о ценности труда и творчества для личности, общества и государства;</w:t>
      </w:r>
    </w:p>
    <w:p w:rsidR="00F75003" w:rsidRPr="00080BB9" w:rsidRDefault="00F75003" w:rsidP="00F7500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учащиеся научатся мыслить рационально, эффективно проявлять свои интеллектуальные умения в окружающей жизни;</w:t>
      </w:r>
    </w:p>
    <w:p w:rsidR="00F75003" w:rsidRPr="00080BB9" w:rsidRDefault="00F75003" w:rsidP="00F7500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сформируется представление о значимости физического и психического здоровья человека, понимания важности здоровья для будущего самоутверждения; о правилах безопасного поведения учащихся на улице и дорогах.</w:t>
      </w:r>
    </w:p>
    <w:p w:rsidR="00F75003" w:rsidRPr="00080BB9" w:rsidRDefault="00F75003" w:rsidP="00F7500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BB9">
        <w:rPr>
          <w:rFonts w:ascii="Times New Roman" w:hAnsi="Times New Roman" w:cs="Times New Roman"/>
          <w:sz w:val="28"/>
          <w:szCs w:val="28"/>
        </w:rPr>
        <w:t>у учащихся сформируется представление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«фанатизм»;</w:t>
      </w:r>
      <w:proofErr w:type="gramEnd"/>
    </w:p>
    <w:p w:rsidR="00F75003" w:rsidRPr="00080BB9" w:rsidRDefault="00F75003" w:rsidP="00F7500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создадутся условия для проявления учащимися в объединениях инициативы и</w:t>
      </w:r>
    </w:p>
    <w:p w:rsidR="00F75003" w:rsidRPr="00080BB9" w:rsidRDefault="00F75003" w:rsidP="00F750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самостоятельности, искренности и открытости в реальных жизненных ситуациях, развитие интереса к внеурочной деятельности;</w:t>
      </w:r>
    </w:p>
    <w:p w:rsidR="00F75003" w:rsidRPr="00080BB9" w:rsidRDefault="00F75003" w:rsidP="00F7500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у учащихся сформируются представления о правовой культуре, представления об основных правах и обязанностях, о принципах демократии, об уважении к правам человека и свободе личности, формирование электоральной культуры;</w:t>
      </w:r>
    </w:p>
    <w:p w:rsidR="00F75003" w:rsidRPr="00080BB9" w:rsidRDefault="00F75003" w:rsidP="00F7500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у учащихся сформируются представления о семейных ценностях, традициях, культуре семейной жизни.</w:t>
      </w:r>
    </w:p>
    <w:p w:rsidR="00F75003" w:rsidRPr="00080BB9" w:rsidRDefault="00F75003" w:rsidP="00F7500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у учащихся сформируются дополнительные навыки коммуникации, включая межличностную коммуникацию, межкультурную коммуникацию.</w:t>
      </w:r>
    </w:p>
    <w:p w:rsidR="00DF306B" w:rsidRPr="00733A66" w:rsidRDefault="00CB4643" w:rsidP="00EB02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3A6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F306B" w:rsidRPr="00733A66">
        <w:rPr>
          <w:rFonts w:ascii="Times New Roman" w:hAnsi="Times New Roman" w:cs="Times New Roman"/>
          <w:b/>
          <w:sz w:val="28"/>
          <w:szCs w:val="28"/>
        </w:rPr>
        <w:t>Особенности организации воспитательной деятельности в объединении</w:t>
      </w:r>
    </w:p>
    <w:p w:rsidR="00DF306B" w:rsidRPr="00733A66" w:rsidRDefault="00DF306B" w:rsidP="006259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9EE" w:rsidRPr="00733A66" w:rsidRDefault="00DF306B" w:rsidP="006259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A66">
        <w:rPr>
          <w:rFonts w:ascii="Times New Roman" w:hAnsi="Times New Roman" w:cs="Times New Roman"/>
          <w:sz w:val="28"/>
          <w:szCs w:val="28"/>
        </w:rPr>
        <w:tab/>
      </w:r>
      <w:r w:rsidR="006259EE" w:rsidRPr="00733A66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объединении планируется и организуется в соответствии с модулями Программы воспитания и в </w:t>
      </w:r>
      <w:r w:rsidRPr="00733A66">
        <w:rPr>
          <w:rFonts w:ascii="Times New Roman" w:hAnsi="Times New Roman" w:cs="Times New Roman"/>
          <w:sz w:val="28"/>
          <w:szCs w:val="28"/>
        </w:rPr>
        <w:t>соответствии с Календарным</w:t>
      </w:r>
      <w:r w:rsidR="006259EE" w:rsidRPr="00733A66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733A66">
        <w:rPr>
          <w:rFonts w:ascii="Times New Roman" w:hAnsi="Times New Roman" w:cs="Times New Roman"/>
          <w:sz w:val="28"/>
          <w:szCs w:val="28"/>
        </w:rPr>
        <w:t>ом</w:t>
      </w:r>
      <w:r w:rsidR="006259EE" w:rsidRPr="00733A66">
        <w:rPr>
          <w:rFonts w:ascii="Times New Roman" w:hAnsi="Times New Roman" w:cs="Times New Roman"/>
          <w:sz w:val="28"/>
          <w:szCs w:val="28"/>
        </w:rPr>
        <w:t xml:space="preserve"> </w:t>
      </w:r>
      <w:r w:rsidRPr="00733A66">
        <w:rPr>
          <w:rFonts w:ascii="Times New Roman" w:hAnsi="Times New Roman" w:cs="Times New Roman"/>
          <w:sz w:val="28"/>
          <w:szCs w:val="28"/>
        </w:rPr>
        <w:t>воспитательной работы ГБНОУ ДУМ СПб</w:t>
      </w:r>
      <w:r w:rsidR="006259EE" w:rsidRPr="00733A66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 w:rsidRPr="00733A66">
        <w:rPr>
          <w:rFonts w:ascii="Times New Roman" w:hAnsi="Times New Roman" w:cs="Times New Roman"/>
          <w:sz w:val="28"/>
          <w:szCs w:val="28"/>
        </w:rPr>
        <w:t>.</w:t>
      </w:r>
    </w:p>
    <w:p w:rsidR="00733A66" w:rsidRDefault="00733A66" w:rsidP="00733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3A66" w:rsidRPr="00666FE3" w:rsidRDefault="00733A66" w:rsidP="00733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Модули Рабочей программы </w:t>
      </w:r>
      <w:r w:rsidR="00666FE3" w:rsidRPr="00666FE3">
        <w:rPr>
          <w:rFonts w:ascii="Times New Roman" w:hAnsi="Times New Roman" w:cs="Times New Roman"/>
          <w:b/>
          <w:sz w:val="28"/>
          <w:szCs w:val="28"/>
          <w:lang w:eastAsia="ru-RU"/>
        </w:rPr>
        <w:t>воспитания</w:t>
      </w:r>
      <w:r w:rsidR="00482E6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33A66" w:rsidRPr="00F75003" w:rsidRDefault="00733A66" w:rsidP="00733A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75003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духовно-нравственное воспитание;</w:t>
      </w:r>
    </w:p>
    <w:p w:rsidR="00733A66" w:rsidRPr="00F75003" w:rsidRDefault="00733A66" w:rsidP="00733A66">
      <w:pPr>
        <w:pStyle w:val="a3"/>
        <w:numPr>
          <w:ilvl w:val="0"/>
          <w:numId w:val="6"/>
        </w:numPr>
        <w:spacing w:after="0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 w:rsidRPr="00F75003">
        <w:rPr>
          <w:rFonts w:ascii="Times New Roman" w:hAnsi="Times New Roman" w:cs="Times New Roman"/>
          <w:sz w:val="28"/>
          <w:szCs w:val="28"/>
          <w:lang w:eastAsia="ru-RU"/>
        </w:rPr>
        <w:t>гражданско-патриотическое воспитание;</w:t>
      </w:r>
    </w:p>
    <w:p w:rsidR="00733A66" w:rsidRPr="00F75003" w:rsidRDefault="00733A66" w:rsidP="00733A66">
      <w:pPr>
        <w:pStyle w:val="a3"/>
        <w:numPr>
          <w:ilvl w:val="0"/>
          <w:numId w:val="6"/>
        </w:numPr>
        <w:spacing w:after="0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F75003">
        <w:rPr>
          <w:rFonts w:ascii="Times New Roman" w:hAnsi="Times New Roman" w:cs="Times New Roman"/>
          <w:sz w:val="28"/>
          <w:szCs w:val="28"/>
          <w:lang w:eastAsia="ru-RU"/>
        </w:rPr>
        <w:t>воспитательный потенциал занятия;</w:t>
      </w:r>
    </w:p>
    <w:p w:rsidR="00733A66" w:rsidRPr="00F75003" w:rsidRDefault="00733A66" w:rsidP="00733A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F7500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</w:t>
      </w:r>
      <w:r w:rsidRPr="00F75003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самоопределение</w:t>
      </w:r>
      <w:r w:rsidRPr="00F75003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;</w:t>
      </w:r>
    </w:p>
    <w:p w:rsidR="00733A66" w:rsidRPr="00F75003" w:rsidRDefault="00733A66" w:rsidP="00733A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75003">
        <w:rPr>
          <w:rFonts w:ascii="Times New Roman" w:hAnsi="Times New Roman" w:cs="Times New Roman"/>
          <w:sz w:val="28"/>
          <w:szCs w:val="28"/>
          <w:lang w:eastAsia="ru-RU"/>
        </w:rPr>
        <w:t>добровольческая деятельность;</w:t>
      </w:r>
    </w:p>
    <w:p w:rsidR="00733A66" w:rsidRPr="00F75003" w:rsidRDefault="00733A66" w:rsidP="00733A66">
      <w:pPr>
        <w:pStyle w:val="a3"/>
        <w:numPr>
          <w:ilvl w:val="0"/>
          <w:numId w:val="6"/>
        </w:numPr>
        <w:spacing w:after="0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F7500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экологическое воспитание;</w:t>
      </w:r>
    </w:p>
    <w:p w:rsidR="00733A66" w:rsidRPr="00F75003" w:rsidRDefault="00733A66" w:rsidP="00733A66">
      <w:pPr>
        <w:pStyle w:val="a3"/>
        <w:numPr>
          <w:ilvl w:val="0"/>
          <w:numId w:val="6"/>
        </w:numPr>
        <w:spacing w:after="0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F75003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в</w:t>
      </w:r>
      <w:proofErr w:type="spellStart"/>
      <w:r w:rsidRPr="00F75003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оспитательная</w:t>
      </w:r>
      <w:proofErr w:type="spellEnd"/>
      <w:r w:rsidRPr="00F75003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среда</w:t>
      </w:r>
      <w:r w:rsidRPr="00F75003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;</w:t>
      </w:r>
    </w:p>
    <w:p w:rsidR="00733A66" w:rsidRPr="00F75003" w:rsidRDefault="00733A66" w:rsidP="00733A66">
      <w:pPr>
        <w:pStyle w:val="a3"/>
        <w:numPr>
          <w:ilvl w:val="0"/>
          <w:numId w:val="6"/>
        </w:numPr>
        <w:spacing w:after="0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7500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</w:t>
      </w:r>
      <w:proofErr w:type="spellStart"/>
      <w:r w:rsidRPr="00F7500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рофилактика</w:t>
      </w:r>
      <w:proofErr w:type="spellEnd"/>
      <w:r w:rsidRPr="00F75003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правонарушений, социально-опасных  явлений</w:t>
      </w:r>
      <w:r w:rsidR="00F75003" w:rsidRPr="00F7500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5003" w:rsidRPr="00F75003" w:rsidRDefault="00F75003" w:rsidP="00F75003">
      <w:pPr>
        <w:pStyle w:val="a3"/>
        <w:numPr>
          <w:ilvl w:val="0"/>
          <w:numId w:val="6"/>
        </w:numPr>
        <w:spacing w:after="0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 w:rsidRPr="00F75003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р</w:t>
      </w:r>
      <w:proofErr w:type="spellStart"/>
      <w:r w:rsidRPr="00F75003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абота</w:t>
      </w:r>
      <w:proofErr w:type="spellEnd"/>
      <w:r w:rsidRPr="00F75003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с родителями</w:t>
      </w:r>
      <w:r w:rsidRPr="00F75003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.</w:t>
      </w:r>
    </w:p>
    <w:p w:rsidR="00A431E8" w:rsidRPr="00733A66" w:rsidRDefault="006259EE" w:rsidP="006259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06B" w:rsidRPr="00733A66">
        <w:rPr>
          <w:rFonts w:ascii="Times New Roman" w:hAnsi="Times New Roman" w:cs="Times New Roman"/>
          <w:sz w:val="28"/>
          <w:szCs w:val="28"/>
        </w:rPr>
        <w:t>При реализации рабочей программы воспитания объединения используются различные формы и технологии организации воспитательных мероприятий (в том числе дистанционные технологии);  организуются и проводятся массовые мероприятия, обеспечивающие условия для совместной деятельности учащихся и родителей (законных представителей).</w:t>
      </w:r>
    </w:p>
    <w:p w:rsidR="00946D5E" w:rsidRPr="00733A66" w:rsidRDefault="00DF306B" w:rsidP="00DF3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A66">
        <w:rPr>
          <w:rFonts w:ascii="Times New Roman" w:hAnsi="Times New Roman" w:cs="Times New Roman"/>
          <w:sz w:val="28"/>
          <w:szCs w:val="28"/>
        </w:rPr>
        <w:t>С целью оценки результативности выполнения поставленных задач и выявления основных проблем воспитания проводится самоанализ  воспитательной работы объединения (н</w:t>
      </w:r>
      <w:r w:rsidR="00666FE3">
        <w:rPr>
          <w:rFonts w:ascii="Times New Roman" w:hAnsi="Times New Roman" w:cs="Times New Roman"/>
          <w:sz w:val="28"/>
          <w:szCs w:val="28"/>
        </w:rPr>
        <w:t xml:space="preserve">е реже одного раза в полугодие)                        и </w:t>
      </w:r>
      <w:proofErr w:type="gramStart"/>
      <w:r w:rsidR="00666FE3"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 w:rsidR="00666FE3">
        <w:rPr>
          <w:rFonts w:ascii="Times New Roman" w:hAnsi="Times New Roman" w:cs="Times New Roman"/>
          <w:sz w:val="28"/>
          <w:szCs w:val="28"/>
        </w:rPr>
        <w:t xml:space="preserve"> по </w:t>
      </w:r>
      <w:r w:rsidR="00730567">
        <w:rPr>
          <w:rFonts w:ascii="Times New Roman" w:hAnsi="Times New Roman" w:cs="Times New Roman"/>
          <w:sz w:val="28"/>
          <w:szCs w:val="28"/>
        </w:rPr>
        <w:t>форме.</w:t>
      </w:r>
    </w:p>
    <w:p w:rsidR="00DF306B" w:rsidRPr="00733A66" w:rsidRDefault="00DF306B" w:rsidP="00DF30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606" w:rsidRDefault="009521AA" w:rsidP="0027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0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рный </w:t>
      </w:r>
      <w:r w:rsidRPr="00030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воспитательной работы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объединения</w:t>
      </w:r>
    </w:p>
    <w:p w:rsidR="009521AA" w:rsidRDefault="009521AA" w:rsidP="0027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054F6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Название</w:t>
      </w:r>
      <w:r w:rsidR="0027060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объединения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на 2021-2022 учебный год</w:t>
      </w:r>
      <w:bookmarkStart w:id="0" w:name="_GoBack"/>
      <w:bookmarkEnd w:id="0"/>
    </w:p>
    <w:p w:rsidR="00EB021C" w:rsidRDefault="00EB021C" w:rsidP="0095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B021C" w:rsidRPr="00EA2953" w:rsidRDefault="00EB021C" w:rsidP="00EB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EA2953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Из этого плана нужно оставить не менее 36 мероприятий, которые объединению подходят</w:t>
      </w:r>
    </w:p>
    <w:p w:rsidR="009521AA" w:rsidRPr="00030386" w:rsidRDefault="009521AA" w:rsidP="0095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6"/>
        <w:gridCol w:w="3685"/>
        <w:gridCol w:w="1701"/>
        <w:gridCol w:w="285"/>
        <w:gridCol w:w="1559"/>
        <w:gridCol w:w="1701"/>
      </w:tblGrid>
      <w:tr w:rsidR="00EB021C" w:rsidRPr="00EA2953" w:rsidTr="00EB021C">
        <w:trPr>
          <w:trHeight w:val="940"/>
        </w:trPr>
        <w:tc>
          <w:tcPr>
            <w:tcW w:w="816" w:type="dxa"/>
          </w:tcPr>
          <w:p w:rsidR="00EB021C" w:rsidRPr="00EA2953" w:rsidRDefault="00EB021C" w:rsidP="006A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53">
              <w:rPr>
                <w:rFonts w:ascii="Times" w:hAnsi="Times" w:cs="Times New Roman"/>
                <w:b/>
                <w:sz w:val="24"/>
                <w:szCs w:val="24"/>
              </w:rPr>
              <w:t>№ п/н</w:t>
            </w:r>
          </w:p>
        </w:tc>
        <w:tc>
          <w:tcPr>
            <w:tcW w:w="3685" w:type="dxa"/>
          </w:tcPr>
          <w:p w:rsidR="00EB021C" w:rsidRPr="00EA2953" w:rsidRDefault="00EB021C" w:rsidP="006A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мероприятия, </w:t>
            </w:r>
          </w:p>
          <w:p w:rsidR="00EB021C" w:rsidRPr="00EA2953" w:rsidRDefault="00EB021C" w:rsidP="006A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EB021C" w:rsidRPr="00EA2953" w:rsidRDefault="00EB021C" w:rsidP="006A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  <w:r w:rsidRPr="00EA2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85" w:type="dxa"/>
            <w:tcBorders>
              <w:left w:val="nil"/>
            </w:tcBorders>
          </w:tcPr>
          <w:p w:rsidR="00EB021C" w:rsidRPr="00EA2953" w:rsidRDefault="00EB021C" w:rsidP="006A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21C" w:rsidRPr="00EA2953" w:rsidRDefault="00EB021C" w:rsidP="006A0419">
            <w:pPr>
              <w:jc w:val="center"/>
              <w:rPr>
                <w:lang w:val="ru-RU"/>
              </w:rPr>
            </w:pPr>
            <w:r w:rsidRPr="00EA295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EA29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педагог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b/>
                <w:lang w:val="ru-RU"/>
              </w:rPr>
              <w:t>Участники (учащиеся, родители, педагоги)</w:t>
            </w: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" w:hAnsi="Times" w:cs="Times New Roman"/>
                <w:sz w:val="24"/>
                <w:szCs w:val="24"/>
                <w:lang w:val="ru-RU"/>
              </w:rPr>
              <w:t>Участие в мероприятии, посвященном Дню Знаний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557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учащимися об истории ГБНОУ ДУМ СПб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272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Фестиваль «День моря»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 Просмотр фильмов о Балтийском море,  направленная дискуссия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Экологическая мастерская  «Моря и города»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 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10.09.2021-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ГБНОУ 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о ПДД, безопасном маршруте в ГБНОУ ДУМ СПБ 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2022, 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Всероссийской акции «Вместе ярче», посвященной вопросам энергосбережения и </w:t>
            </w:r>
            <w:proofErr w:type="spellStart"/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по правовым вопросам государственного устройства РФ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человека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557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мероприятиях, посвященных Дню Учителя 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258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 российско-германского проекта «ЭКО-видение»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Экологические мастерские 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Мастерские по кинематографии и анимации             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Фестиваль экологических видеороликов «ЭКО-видение» 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2021-декабрь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525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мероприятиях, посвященных Дню Музыки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300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мероприятиях, посвященных Дню пожилого человека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 тренинги по формированию навыков  работы в команде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январь 2022, апрель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по профилактике 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терроризма, фанатизма, межнациональной розни и других негативных социальных явлениях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март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ГБНОУ 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 толерантности, миролюбии, социальном партнерстве.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январь 2022, апрель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Беседы о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январь 2022, апрель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1320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мероприятиях, посвященных Дню народного единства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321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учащимися, посвященная дню памяти великого русского композитора П.И. Чайковского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270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учащимися о вкладе М.В. Ломоносова в науку и культуру России, приуроченная ко Дню рождения ученого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231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программе Международного фестиваля экологических фильмов «Зеленый взгляд»: просмотр фильмов, посещение мастер-классов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20.11.2021-30.11.2021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353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мероприятиях, посвященных Дню Матери 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190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«Климат перемен»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по мерам профилактики ОРВИ,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Уроки музыки 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музеев театров (возможен виртуальный формат)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ГБНОУ ДУМ СПб/ площадки 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мероприятиях, посвященных празднованию Нового года и Рождества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517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акция, посвященная празднованию Дня добровольца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312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новогодняя добровольческая акция «Солнышко в ладошке»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20.12.2021 -  30.12.2021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с учащимися о безопасном поведении в общественных местах города.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апрель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с учащимися о здоровом образе жизни, здоровом питании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мероприятиях, посвященных Дню снятия Блокады Ленинграда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" w:hAnsi="Times" w:cs="Times New Roman"/>
                <w:sz w:val="24"/>
                <w:szCs w:val="24"/>
                <w:lang w:val="ru-RU"/>
              </w:rPr>
              <w:t>Участие в мероприятии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«День Воинской Славы. Сталинградская битва» 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" w:hAnsi="Times" w:cs="Times New Roman"/>
                <w:sz w:val="24"/>
                <w:szCs w:val="24"/>
                <w:lang w:val="ru-RU"/>
              </w:rPr>
              <w:t>Участие в мероприятиях, посвященных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памяти А.С. Пушкина 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мероприятиях, посвященных Дню Защитника Отечества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мероприятиях, посвященных Международному женскому Дню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 народных традициях (Масленица)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557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о безопасном поведении 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льду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ноябрь 2021,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ГБНОУ 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258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Молодежная просветительская акция «Круги по воде»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22.03.2022-30.03.2022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367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" w:hAnsi="Times" w:cs="Times New Roman"/>
                <w:sz w:val="24"/>
                <w:szCs w:val="24"/>
                <w:lang w:val="ru-RU"/>
              </w:rPr>
              <w:t>Участие в мероприятии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«День работника культуры» </w:t>
            </w:r>
          </w:p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448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" w:hAnsi="Times" w:cs="Times New Roman"/>
                <w:sz w:val="24"/>
                <w:szCs w:val="24"/>
                <w:lang w:val="ru-RU"/>
              </w:rPr>
              <w:t>Участие в мероприятии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«Международный день театра»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Экскурсионная программа, посвященная  Дню Земли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 xml:space="preserve">май 2022 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543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единения народов Белоруссии и России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272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" w:hAnsi="Times" w:cs="Times New Roman"/>
                <w:sz w:val="24"/>
                <w:szCs w:val="24"/>
                <w:lang w:val="ru-RU"/>
              </w:rPr>
              <w:t>Участие в мероприятиях, посвященных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Всемирному дню здоровья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584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Участие в мероприятиях, 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посвященных Международному дню Культуры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245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Участие в мероприятиях, 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посвященных дню Космонавтики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529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" w:hAnsi="Times" w:cs="Times New Roman"/>
                <w:sz w:val="24"/>
                <w:szCs w:val="24"/>
                <w:lang w:val="ru-RU"/>
              </w:rPr>
              <w:t>Участие в мероприятии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солидарности молодежи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557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" w:hAnsi="Times" w:cs="Times New Roman"/>
                <w:sz w:val="24"/>
                <w:szCs w:val="24"/>
                <w:lang w:val="ru-RU"/>
              </w:rPr>
              <w:t>Участие в мероприятии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Всемирного дня Охраны труда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557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" w:hAnsi="Times" w:cs="Times New Roman"/>
                <w:sz w:val="24"/>
                <w:szCs w:val="24"/>
                <w:lang w:val="ru-RU"/>
              </w:rPr>
              <w:t>Участие в мероприятии</w:t>
            </w: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«Международный день танца»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530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мероприятиях, посвященных Дню Победы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1358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 возложения цветов, посвященная празднованию Дня Победы советского народа в Великой Отечественной войне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C" w:rsidRPr="00EA2953" w:rsidTr="00EB021C">
        <w:trPr>
          <w:trHeight w:val="1410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добровольческая акция «Нам не все равно», посвященная Всемирному дню памяти людей, умерших от СПИДа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231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с учащимися о творческом и жизненном пути Ольги </w:t>
            </w:r>
            <w:proofErr w:type="spellStart"/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Берггольц</w:t>
            </w:r>
            <w:proofErr w:type="spellEnd"/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приуроченная ко Дню рождения поэтессы.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557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мероприятиях, посвященных Дню города 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1380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Международной акции «Чистый берег», посвященной улучшению экологической обстановки  побережья Финского залива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</w:rPr>
              <w:t>май-сентябрь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261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мероприятиях, приуроченных к празднованию 350-летия Петра Великого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 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21C" w:rsidRPr="00EA2953" w:rsidTr="00EB021C">
        <w:trPr>
          <w:trHeight w:val="272"/>
        </w:trPr>
        <w:tc>
          <w:tcPr>
            <w:tcW w:w="816" w:type="dxa"/>
          </w:tcPr>
          <w:p w:rsidR="00EB021C" w:rsidRPr="00EA2953" w:rsidRDefault="00EB021C" w:rsidP="00EB02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фестивалях, концертах, конкурсах, соревнованиях </w:t>
            </w:r>
          </w:p>
        </w:tc>
        <w:tc>
          <w:tcPr>
            <w:tcW w:w="1986" w:type="dxa"/>
            <w:gridSpan w:val="2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559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EB021C" w:rsidRPr="00EA2953" w:rsidRDefault="00EB021C" w:rsidP="006A0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21AA" w:rsidRPr="00EB021C" w:rsidRDefault="009521AA" w:rsidP="00EB02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sz w:val="28"/>
          <w:szCs w:val="28"/>
        </w:rPr>
        <w:tab/>
      </w:r>
    </w:p>
    <w:sectPr w:rsidR="009521AA" w:rsidRPr="00EB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FB0"/>
    <w:multiLevelType w:val="hybridMultilevel"/>
    <w:tmpl w:val="B014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75DC"/>
    <w:multiLevelType w:val="hybridMultilevel"/>
    <w:tmpl w:val="477E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46FC"/>
    <w:multiLevelType w:val="hybridMultilevel"/>
    <w:tmpl w:val="1F627EB2"/>
    <w:lvl w:ilvl="0" w:tplc="0852A1B8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6230B9A"/>
    <w:multiLevelType w:val="hybridMultilevel"/>
    <w:tmpl w:val="6338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8294E"/>
    <w:multiLevelType w:val="hybridMultilevel"/>
    <w:tmpl w:val="82B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42519"/>
    <w:multiLevelType w:val="hybridMultilevel"/>
    <w:tmpl w:val="FC88A57C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A75D6"/>
    <w:multiLevelType w:val="hybridMultilevel"/>
    <w:tmpl w:val="0E9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C70D7"/>
    <w:multiLevelType w:val="hybridMultilevel"/>
    <w:tmpl w:val="E4AC1810"/>
    <w:lvl w:ilvl="0" w:tplc="0852A1B8">
      <w:start w:val="1"/>
      <w:numFmt w:val="bullet"/>
      <w:lvlText w:val="−"/>
      <w:lvlJc w:val="left"/>
      <w:pPr>
        <w:ind w:left="7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19161961"/>
    <w:multiLevelType w:val="hybridMultilevel"/>
    <w:tmpl w:val="9DEA9628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75A5F"/>
    <w:multiLevelType w:val="hybridMultilevel"/>
    <w:tmpl w:val="7508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F5612"/>
    <w:multiLevelType w:val="hybridMultilevel"/>
    <w:tmpl w:val="8890929A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511DF"/>
    <w:multiLevelType w:val="hybridMultilevel"/>
    <w:tmpl w:val="62C2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458D4"/>
    <w:multiLevelType w:val="hybridMultilevel"/>
    <w:tmpl w:val="31BA2A2C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92D05"/>
    <w:multiLevelType w:val="hybridMultilevel"/>
    <w:tmpl w:val="1C9AA6E8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158C9"/>
    <w:multiLevelType w:val="hybridMultilevel"/>
    <w:tmpl w:val="076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D3FDB"/>
    <w:multiLevelType w:val="hybridMultilevel"/>
    <w:tmpl w:val="7674C966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86B14"/>
    <w:multiLevelType w:val="hybridMultilevel"/>
    <w:tmpl w:val="666E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E51A3"/>
    <w:multiLevelType w:val="hybridMultilevel"/>
    <w:tmpl w:val="5244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C5115"/>
    <w:multiLevelType w:val="hybridMultilevel"/>
    <w:tmpl w:val="8AB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012B4"/>
    <w:multiLevelType w:val="hybridMultilevel"/>
    <w:tmpl w:val="F3E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D0817"/>
    <w:multiLevelType w:val="hybridMultilevel"/>
    <w:tmpl w:val="6E30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33471"/>
    <w:multiLevelType w:val="hybridMultilevel"/>
    <w:tmpl w:val="477E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67D76"/>
    <w:multiLevelType w:val="hybridMultilevel"/>
    <w:tmpl w:val="8EACDC8A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47591"/>
    <w:multiLevelType w:val="hybridMultilevel"/>
    <w:tmpl w:val="C07CFC7E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2D86"/>
    <w:multiLevelType w:val="hybridMultilevel"/>
    <w:tmpl w:val="9158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C5F2B"/>
    <w:multiLevelType w:val="hybridMultilevel"/>
    <w:tmpl w:val="8EFE32FC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E79B8"/>
    <w:multiLevelType w:val="hybridMultilevel"/>
    <w:tmpl w:val="7D2C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85A68"/>
    <w:multiLevelType w:val="hybridMultilevel"/>
    <w:tmpl w:val="E8C2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8"/>
  </w:num>
  <w:num w:numId="5">
    <w:abstractNumId w:val="14"/>
  </w:num>
  <w:num w:numId="6">
    <w:abstractNumId w:val="25"/>
  </w:num>
  <w:num w:numId="7">
    <w:abstractNumId w:val="17"/>
  </w:num>
  <w:num w:numId="8">
    <w:abstractNumId w:val="6"/>
  </w:num>
  <w:num w:numId="9">
    <w:abstractNumId w:val="26"/>
  </w:num>
  <w:num w:numId="10">
    <w:abstractNumId w:val="19"/>
  </w:num>
  <w:num w:numId="11">
    <w:abstractNumId w:val="11"/>
  </w:num>
  <w:num w:numId="12">
    <w:abstractNumId w:val="27"/>
  </w:num>
  <w:num w:numId="13">
    <w:abstractNumId w:val="18"/>
  </w:num>
  <w:num w:numId="14">
    <w:abstractNumId w:val="4"/>
  </w:num>
  <w:num w:numId="15">
    <w:abstractNumId w:val="0"/>
  </w:num>
  <w:num w:numId="16">
    <w:abstractNumId w:val="20"/>
  </w:num>
  <w:num w:numId="17">
    <w:abstractNumId w:val="24"/>
  </w:num>
  <w:num w:numId="18">
    <w:abstractNumId w:val="9"/>
  </w:num>
  <w:num w:numId="19">
    <w:abstractNumId w:val="3"/>
  </w:num>
  <w:num w:numId="20">
    <w:abstractNumId w:val="16"/>
  </w:num>
  <w:num w:numId="21">
    <w:abstractNumId w:val="10"/>
  </w:num>
  <w:num w:numId="22">
    <w:abstractNumId w:val="13"/>
  </w:num>
  <w:num w:numId="23">
    <w:abstractNumId w:val="5"/>
  </w:num>
  <w:num w:numId="24">
    <w:abstractNumId w:val="22"/>
  </w:num>
  <w:num w:numId="25">
    <w:abstractNumId w:val="7"/>
  </w:num>
  <w:num w:numId="26">
    <w:abstractNumId w:val="15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66"/>
    <w:rsid w:val="00080BB9"/>
    <w:rsid w:val="001D7D41"/>
    <w:rsid w:val="00270606"/>
    <w:rsid w:val="00482E60"/>
    <w:rsid w:val="006259EE"/>
    <w:rsid w:val="00666FE3"/>
    <w:rsid w:val="00730567"/>
    <w:rsid w:val="00733A66"/>
    <w:rsid w:val="00946D5E"/>
    <w:rsid w:val="009521AA"/>
    <w:rsid w:val="009D3666"/>
    <w:rsid w:val="00A431E8"/>
    <w:rsid w:val="00AB59EE"/>
    <w:rsid w:val="00CB4643"/>
    <w:rsid w:val="00CB610D"/>
    <w:rsid w:val="00DF306B"/>
    <w:rsid w:val="00EB021C"/>
    <w:rsid w:val="00EC18B3"/>
    <w:rsid w:val="00F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43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52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52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43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52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52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Теплякова </dc:creator>
  <cp:keywords/>
  <dc:description/>
  <cp:lastModifiedBy>metoduser</cp:lastModifiedBy>
  <cp:revision>10</cp:revision>
  <cp:lastPrinted>2021-08-16T10:49:00Z</cp:lastPrinted>
  <dcterms:created xsi:type="dcterms:W3CDTF">2021-08-13T12:16:00Z</dcterms:created>
  <dcterms:modified xsi:type="dcterms:W3CDTF">2021-08-17T09:30:00Z</dcterms:modified>
</cp:coreProperties>
</file>