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6" w:rsidRPr="00457926" w:rsidRDefault="002C51B4" w:rsidP="00645F80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Отчёт о реализации Дорожной карты</w:t>
      </w:r>
    </w:p>
    <w:p w:rsidR="00776080" w:rsidRDefault="00457926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26">
        <w:rPr>
          <w:rFonts w:ascii="Times New Roman" w:hAnsi="Times New Roman" w:cs="Times New Roman"/>
          <w:b/>
          <w:sz w:val="24"/>
          <w:szCs w:val="24"/>
        </w:rPr>
        <w:t xml:space="preserve">развития системы сопровождения профессионального самоопределения детей </w:t>
      </w:r>
      <w:r w:rsidRPr="00457926">
        <w:rPr>
          <w:rFonts w:ascii="Times New Roman" w:hAnsi="Times New Roman" w:cs="Times New Roman"/>
          <w:b/>
          <w:sz w:val="24"/>
          <w:szCs w:val="24"/>
        </w:rPr>
        <w:br/>
        <w:t>и молоде</w:t>
      </w:r>
      <w:r w:rsidR="00642F23">
        <w:rPr>
          <w:rFonts w:ascii="Times New Roman" w:hAnsi="Times New Roman" w:cs="Times New Roman"/>
          <w:b/>
          <w:sz w:val="24"/>
          <w:szCs w:val="24"/>
        </w:rPr>
        <w:t xml:space="preserve">жи Санкт-Петербурга </w:t>
      </w:r>
    </w:p>
    <w:p w:rsidR="00457926" w:rsidRPr="002C51B4" w:rsidRDefault="002C51B4" w:rsidP="00565D4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080" w:rsidRPr="0015170E">
        <w:rPr>
          <w:rFonts w:ascii="Times New Roman" w:hAnsi="Times New Roman" w:cs="Times New Roman"/>
          <w:b/>
          <w:sz w:val="24"/>
          <w:szCs w:val="24"/>
        </w:rPr>
        <w:t>2021</w:t>
      </w:r>
      <w:r w:rsidR="00B5481C" w:rsidRPr="001517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8080"/>
      </w:tblGrid>
      <w:tr w:rsidR="00457926" w:rsidRPr="00161282" w:rsidTr="00565D4E">
        <w:tc>
          <w:tcPr>
            <w:tcW w:w="817" w:type="dxa"/>
            <w:vAlign w:val="center"/>
          </w:tcPr>
          <w:p w:rsidR="00457926" w:rsidRPr="0015170E" w:rsidRDefault="00457926" w:rsidP="008343ED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170E">
              <w:rPr>
                <w:b/>
                <w:sz w:val="24"/>
                <w:szCs w:val="24"/>
              </w:rPr>
              <w:t>п</w:t>
            </w:r>
            <w:proofErr w:type="gramEnd"/>
            <w:r w:rsidRPr="001517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457926" w:rsidRPr="0015170E" w:rsidRDefault="00457926" w:rsidP="008343ED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457926" w:rsidRPr="0015170E" w:rsidRDefault="00457926" w:rsidP="008343ED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080" w:type="dxa"/>
            <w:vAlign w:val="center"/>
          </w:tcPr>
          <w:p w:rsidR="00457926" w:rsidRPr="00161282" w:rsidRDefault="00B17B70" w:rsidP="00834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об исполнении</w:t>
            </w:r>
          </w:p>
        </w:tc>
      </w:tr>
      <w:tr w:rsidR="00457926" w:rsidRPr="00161282" w:rsidTr="00565D4E">
        <w:tc>
          <w:tcPr>
            <w:tcW w:w="817" w:type="dxa"/>
          </w:tcPr>
          <w:p w:rsidR="00457926" w:rsidRPr="0015170E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7926" w:rsidRPr="0015170E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7926" w:rsidRPr="0015170E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517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4</w:t>
            </w:r>
          </w:p>
        </w:tc>
      </w:tr>
      <w:tr w:rsidR="00457926" w:rsidRPr="00161282" w:rsidTr="00D25039">
        <w:tc>
          <w:tcPr>
            <w:tcW w:w="15276" w:type="dxa"/>
            <w:gridSpan w:val="4"/>
          </w:tcPr>
          <w:p w:rsidR="00457926" w:rsidRPr="0015170E" w:rsidRDefault="00457926" w:rsidP="00272FDE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t>Нормативное правовое обеспечение профориентационной работы</w:t>
            </w:r>
          </w:p>
          <w:p w:rsidR="00272FDE" w:rsidRPr="0015170E" w:rsidRDefault="00272FDE" w:rsidP="00272FDE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7612CB" w:rsidRPr="00161282" w:rsidTr="00565D4E">
        <w:tc>
          <w:tcPr>
            <w:tcW w:w="817" w:type="dxa"/>
          </w:tcPr>
          <w:p w:rsidR="007612CB" w:rsidRPr="0015170E" w:rsidRDefault="007612CB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612CB" w:rsidRPr="0015170E" w:rsidRDefault="007612CB" w:rsidP="002E4707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Обеспечение функционирования Городского центра содействия профессиональному самоопределению детей и молодежи, созданного на базе государственного бюджетного нетипового образовательного учреждения Дворца учащейся молодежи Санкт-Петербурга</w:t>
            </w:r>
          </w:p>
        </w:tc>
        <w:tc>
          <w:tcPr>
            <w:tcW w:w="1985" w:type="dxa"/>
          </w:tcPr>
          <w:p w:rsidR="007612CB" w:rsidRPr="0015170E" w:rsidRDefault="007612CB" w:rsidP="001E4F3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 – 2022 годы</w:t>
            </w:r>
          </w:p>
        </w:tc>
        <w:tc>
          <w:tcPr>
            <w:tcW w:w="808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письмом КО №03-28-7823/17-0-0 от 27.12.2017 в ГБНОУ ДУМ СПб работает Опорный центр содействия профессиональному самоопределению детей и молодежи (далее -</w:t>
            </w:r>
            <w:r w:rsidR="00607F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Центр). </w:t>
            </w:r>
            <w:proofErr w:type="gramStart"/>
            <w:r>
              <w:rPr>
                <w:sz w:val="24"/>
                <w:szCs w:val="24"/>
              </w:rPr>
              <w:t>Основной функцией Центра является организация и координация</w:t>
            </w:r>
            <w:r w:rsidRPr="00F30B96">
              <w:rPr>
                <w:sz w:val="24"/>
                <w:szCs w:val="24"/>
              </w:rPr>
              <w:t xml:space="preserve"> работы всех базовых звеньев </w:t>
            </w:r>
            <w:r>
              <w:rPr>
                <w:sz w:val="24"/>
                <w:szCs w:val="24"/>
              </w:rPr>
              <w:t>системы профориентации, оказание</w:t>
            </w:r>
            <w:r w:rsidRPr="00F30B96">
              <w:rPr>
                <w:sz w:val="24"/>
                <w:szCs w:val="24"/>
              </w:rPr>
              <w:t xml:space="preserve"> содействия в выборе или смене профессии в соответствии с призванием, способностями и с учетом общественных потребностей; </w:t>
            </w:r>
            <w:r>
              <w:rPr>
                <w:sz w:val="24"/>
                <w:szCs w:val="24"/>
              </w:rPr>
              <w:t>в адаптации выпускников ГБОУ и Г</w:t>
            </w:r>
            <w:r w:rsidRPr="00F30B96">
              <w:rPr>
                <w:sz w:val="24"/>
                <w:szCs w:val="24"/>
              </w:rPr>
              <w:t xml:space="preserve">ПОУ к региональному рынку труда, внеучебной </w:t>
            </w:r>
            <w:r>
              <w:rPr>
                <w:sz w:val="24"/>
                <w:szCs w:val="24"/>
              </w:rPr>
              <w:t>творческой работы и оказание</w:t>
            </w:r>
            <w:r w:rsidRPr="00F30B96">
              <w:rPr>
                <w:sz w:val="24"/>
                <w:szCs w:val="24"/>
              </w:rPr>
              <w:t xml:space="preserve"> помощи и услуг по заказам образовательных учреждений города для учащихся, педагогов, родителей.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7612CB" w:rsidRPr="006C5C4D" w:rsidRDefault="00816D7F" w:rsidP="00E22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r w:rsidRPr="00816D7F">
              <w:rPr>
                <w:sz w:val="24"/>
                <w:szCs w:val="24"/>
              </w:rPr>
              <w:t xml:space="preserve">охватывает работой </w:t>
            </w:r>
            <w:r>
              <w:rPr>
                <w:sz w:val="24"/>
                <w:szCs w:val="24"/>
              </w:rPr>
              <w:t>212</w:t>
            </w:r>
            <w:r w:rsidRPr="00816D7F">
              <w:rPr>
                <w:sz w:val="24"/>
                <w:szCs w:val="24"/>
              </w:rPr>
              <w:t xml:space="preserve"> ГБОУ </w:t>
            </w:r>
            <w:r w:rsidRPr="00243C0D">
              <w:rPr>
                <w:sz w:val="24"/>
                <w:szCs w:val="24"/>
              </w:rPr>
              <w:t>города, 64 ГПОУ</w:t>
            </w:r>
            <w:r w:rsidRPr="00816D7F">
              <w:rPr>
                <w:sz w:val="24"/>
                <w:szCs w:val="24"/>
              </w:rPr>
              <w:t xml:space="preserve">, </w:t>
            </w:r>
            <w:r w:rsidR="00E220E1">
              <w:rPr>
                <w:sz w:val="24"/>
                <w:szCs w:val="24"/>
              </w:rPr>
              <w:t>25</w:t>
            </w:r>
            <w:r w:rsidRPr="00816D7F">
              <w:rPr>
                <w:sz w:val="24"/>
                <w:szCs w:val="24"/>
              </w:rPr>
              <w:t xml:space="preserve"> ГБУ </w:t>
            </w:r>
            <w:proofErr w:type="gramStart"/>
            <w:r w:rsidRPr="00816D7F">
              <w:rPr>
                <w:sz w:val="24"/>
                <w:szCs w:val="24"/>
              </w:rPr>
              <w:t>ДО</w:t>
            </w:r>
            <w:proofErr w:type="gramEnd"/>
            <w:r w:rsidRPr="00816D7F">
              <w:rPr>
                <w:sz w:val="24"/>
                <w:szCs w:val="24"/>
              </w:rPr>
              <w:t>.</w:t>
            </w:r>
          </w:p>
        </w:tc>
      </w:tr>
      <w:tr w:rsidR="007612CB" w:rsidRPr="00A51F57" w:rsidTr="00565D4E">
        <w:tc>
          <w:tcPr>
            <w:tcW w:w="817" w:type="dxa"/>
          </w:tcPr>
          <w:p w:rsidR="007612CB" w:rsidRPr="0015170E" w:rsidRDefault="007612CB" w:rsidP="00A51F57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612CB" w:rsidRPr="0015170E" w:rsidRDefault="007612CB" w:rsidP="00A51F57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проекта Стандарта по формированию и сопровождению осознанного профессионального самоопределения детей и молодежи Санкт-Петербурга</w:t>
            </w:r>
          </w:p>
        </w:tc>
        <w:tc>
          <w:tcPr>
            <w:tcW w:w="1985" w:type="dxa"/>
          </w:tcPr>
          <w:p w:rsidR="007612CB" w:rsidRPr="0015170E" w:rsidRDefault="007612CB" w:rsidP="00A51F57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2020-2021годы</w:t>
            </w:r>
          </w:p>
        </w:tc>
        <w:tc>
          <w:tcPr>
            <w:tcW w:w="808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На основании распоряжения Комитета по труду и занятости населения Санкт-Петербурга создана межведомственная рабочая группа </w:t>
            </w:r>
            <w:r w:rsidR="001F6F20">
              <w:rPr>
                <w:sz w:val="24"/>
                <w:szCs w:val="24"/>
              </w:rPr>
              <w:t xml:space="preserve">для </w:t>
            </w:r>
            <w:r w:rsidRPr="00A51F57">
              <w:rPr>
                <w:sz w:val="24"/>
                <w:szCs w:val="24"/>
              </w:rPr>
              <w:t xml:space="preserve"> разработк</w:t>
            </w:r>
            <w:r w:rsidR="001F6F20">
              <w:rPr>
                <w:sz w:val="24"/>
                <w:szCs w:val="24"/>
              </w:rPr>
              <w:t>и</w:t>
            </w:r>
            <w:r w:rsidRPr="00A51F57">
              <w:rPr>
                <w:sz w:val="24"/>
                <w:szCs w:val="24"/>
              </w:rPr>
              <w:t xml:space="preserve"> проек</w:t>
            </w:r>
            <w:r>
              <w:rPr>
                <w:sz w:val="24"/>
                <w:szCs w:val="24"/>
              </w:rPr>
              <w:t xml:space="preserve">та Стандарта по формированию и </w:t>
            </w:r>
            <w:r w:rsidRPr="00A51F57">
              <w:rPr>
                <w:sz w:val="24"/>
                <w:szCs w:val="24"/>
              </w:rPr>
              <w:t>сопровождению осознанного профессионального самоопределения детей и молодежи Санкт-Петербурга</w:t>
            </w:r>
            <w:r w:rsidR="00E220E1">
              <w:rPr>
                <w:sz w:val="24"/>
                <w:szCs w:val="24"/>
              </w:rPr>
              <w:t>.</w:t>
            </w:r>
          </w:p>
          <w:p w:rsidR="007612CB" w:rsidRPr="00A51F57" w:rsidRDefault="00013D5E" w:rsidP="00013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Прописаны цели применения Стандарта, области применения Стандарта. Составлено примерное содержание проекта Стандарта. Разработан перечень профессиональных компетенций специалиста–профконсультанта. Обозначен перечень должностей, задействованных в процессе сопровождения профессионального самоопределения детей и молодежи. </w:t>
            </w:r>
          </w:p>
        </w:tc>
      </w:tr>
      <w:tr w:rsidR="003F22D3" w:rsidRPr="00A51F57" w:rsidTr="00565D4E">
        <w:tc>
          <w:tcPr>
            <w:tcW w:w="817" w:type="dxa"/>
          </w:tcPr>
          <w:p w:rsidR="003F22D3" w:rsidRPr="0015170E" w:rsidRDefault="003F22D3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F22D3" w:rsidRPr="0015170E" w:rsidRDefault="003F22D3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Создание межведомственной Рабочей группы по реализации </w:t>
            </w:r>
            <w:proofErr w:type="gramStart"/>
            <w:r w:rsidRPr="0015170E">
              <w:rPr>
                <w:sz w:val="24"/>
                <w:szCs w:val="24"/>
              </w:rPr>
              <w:t xml:space="preserve">Концепции </w:t>
            </w:r>
            <w:r w:rsidRPr="0015170E">
              <w:rPr>
                <w:sz w:val="24"/>
                <w:szCs w:val="24"/>
              </w:rPr>
              <w:lastRenderedPageBreak/>
              <w:t>развития системы сопровождения профессионального самоопределения детей</w:t>
            </w:r>
            <w:proofErr w:type="gramEnd"/>
            <w:r w:rsidRPr="0015170E">
              <w:rPr>
                <w:sz w:val="24"/>
                <w:szCs w:val="24"/>
              </w:rPr>
              <w:t xml:space="preserve"> и молодежи </w:t>
            </w:r>
          </w:p>
        </w:tc>
        <w:tc>
          <w:tcPr>
            <w:tcW w:w="1985" w:type="dxa"/>
          </w:tcPr>
          <w:p w:rsidR="003F22D3" w:rsidRPr="0015170E" w:rsidRDefault="003F22D3" w:rsidP="008343ED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080" w:type="dxa"/>
          </w:tcPr>
          <w:p w:rsidR="003F22D3" w:rsidRPr="00A51F57" w:rsidRDefault="003F22D3" w:rsidP="002A5A54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При Комитете по образованию СПб сформирована межведомственная рабочая группа, включающая представителей Комитета по труду и </w:t>
            </w:r>
            <w:r w:rsidRPr="00A51F57">
              <w:rPr>
                <w:sz w:val="24"/>
                <w:szCs w:val="24"/>
              </w:rPr>
              <w:lastRenderedPageBreak/>
              <w:t>занятости населения, Комитета по образованию, Комитета по науке и высшей школе, Комитета по молодёжной политике и взаимодействию с общественными организациями, представителей организаций города, участвую</w:t>
            </w:r>
            <w:r w:rsidR="00E2502D">
              <w:rPr>
                <w:sz w:val="24"/>
                <w:szCs w:val="24"/>
              </w:rPr>
              <w:t>щих в профориентационной работе</w:t>
            </w:r>
          </w:p>
        </w:tc>
      </w:tr>
      <w:tr w:rsidR="003F22D3" w:rsidRPr="00A51F57" w:rsidTr="00565D4E">
        <w:tc>
          <w:tcPr>
            <w:tcW w:w="817" w:type="dxa"/>
          </w:tcPr>
          <w:p w:rsidR="003F22D3" w:rsidRPr="0015170E" w:rsidRDefault="003F22D3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3F22D3" w:rsidRPr="0015170E" w:rsidRDefault="003F22D3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Создание механизмов и организация взаимодействия между образовательными организациями различных типов и уровней и другими организациями, вовлечёнными в процесс сопровождения профессионального самоопределения, подведомственными Комитету по образованию, Комитету по труду и занятости населения, Комитету по науке и высшей школе, Комитету по молодёжной политике и взаимодействию с общественными организациями и другими организациями </w:t>
            </w:r>
          </w:p>
        </w:tc>
        <w:tc>
          <w:tcPr>
            <w:tcW w:w="1985" w:type="dxa"/>
          </w:tcPr>
          <w:p w:rsidR="003F22D3" w:rsidRPr="0015170E" w:rsidRDefault="003F22D3" w:rsidP="00A02874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</w:t>
            </w:r>
            <w:r w:rsidR="00A02874" w:rsidRPr="0015170E">
              <w:rPr>
                <w:sz w:val="24"/>
                <w:szCs w:val="24"/>
              </w:rPr>
              <w:t>1</w:t>
            </w:r>
            <w:r w:rsidRPr="001517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</w:tcPr>
          <w:p w:rsidR="00E2502D" w:rsidRDefault="00E2502D" w:rsidP="002A5A54">
            <w:pPr>
              <w:jc w:val="both"/>
              <w:rPr>
                <w:rStyle w:val="af1"/>
                <w:sz w:val="24"/>
                <w:szCs w:val="24"/>
              </w:rPr>
            </w:pPr>
            <w:r w:rsidRPr="00E2502D">
              <w:rPr>
                <w:rStyle w:val="af1"/>
                <w:sz w:val="24"/>
                <w:szCs w:val="24"/>
              </w:rPr>
              <w:t>http://k-obr.spb.ru/napravleniya-deyatelnosti/samoopredelenie-i-professionalnaya-orientaciya-obuchayushihsya/</w:t>
            </w:r>
          </w:p>
          <w:p w:rsidR="001F6F20" w:rsidRDefault="001F6F20" w:rsidP="001F6F20">
            <w:pPr>
              <w:jc w:val="both"/>
              <w:rPr>
                <w:sz w:val="24"/>
                <w:szCs w:val="24"/>
              </w:rPr>
            </w:pPr>
            <w:r w:rsidRPr="001F6F20">
              <w:rPr>
                <w:sz w:val="24"/>
                <w:szCs w:val="24"/>
              </w:rPr>
              <w:t xml:space="preserve">На основании распоряжения Комитета по труду и занятости населения Санкт-Петербурга создана межведомственная рабочая группа </w:t>
            </w:r>
            <w:r>
              <w:rPr>
                <w:sz w:val="24"/>
                <w:szCs w:val="24"/>
              </w:rPr>
              <w:t>для</w:t>
            </w:r>
            <w:r w:rsidRPr="001F6F20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Pr="001F6F20">
              <w:rPr>
                <w:sz w:val="24"/>
                <w:szCs w:val="24"/>
              </w:rPr>
              <w:t xml:space="preserve"> проекта Стандарта по формированию и сопровождению осознанного профессионального самоопределения детей и молодежи Санкт-Петербурга.</w:t>
            </w:r>
          </w:p>
          <w:p w:rsidR="00E2502D" w:rsidRDefault="00C96AC4" w:rsidP="00C9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6AC4">
              <w:rPr>
                <w:sz w:val="24"/>
                <w:szCs w:val="24"/>
              </w:rPr>
              <w:t>мессенджер</w:t>
            </w:r>
            <w:r>
              <w:rPr>
                <w:sz w:val="24"/>
                <w:szCs w:val="24"/>
              </w:rPr>
              <w:t xml:space="preserve">е </w:t>
            </w:r>
            <w:r w:rsidRPr="00C96AC4">
              <w:rPr>
                <w:sz w:val="24"/>
                <w:szCs w:val="24"/>
              </w:rPr>
              <w:t>Telegram</w:t>
            </w:r>
            <w:r>
              <w:rPr>
                <w:sz w:val="24"/>
                <w:szCs w:val="24"/>
              </w:rPr>
              <w:t xml:space="preserve"> создана группа для </w:t>
            </w:r>
            <w:r w:rsidR="00094D20">
              <w:rPr>
                <w:sz w:val="24"/>
                <w:szCs w:val="24"/>
              </w:rPr>
              <w:t xml:space="preserve">реализации взаимодействия </w:t>
            </w:r>
            <w:r w:rsidR="00A02874">
              <w:rPr>
                <w:sz w:val="24"/>
                <w:szCs w:val="24"/>
              </w:rPr>
              <w:t xml:space="preserve">между участниками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="00A02874">
              <w:rPr>
                <w:sz w:val="24"/>
                <w:szCs w:val="24"/>
              </w:rPr>
              <w:t xml:space="preserve">рабочей </w:t>
            </w:r>
            <w:r>
              <w:rPr>
                <w:sz w:val="24"/>
                <w:szCs w:val="24"/>
              </w:rPr>
              <w:t>группы.</w:t>
            </w:r>
          </w:p>
          <w:p w:rsidR="00C96AC4" w:rsidRPr="00161282" w:rsidRDefault="00C96AC4" w:rsidP="00094D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Взаимодействие </w:t>
            </w:r>
            <w:r w:rsidRPr="00C96AC4">
              <w:rPr>
                <w:sz w:val="24"/>
                <w:szCs w:val="24"/>
              </w:rPr>
              <w:t>между образовательными организациями различных типов и уровней и другими организациями, вовлечёнными в процесс сопровождения профессионального самоопределения,</w:t>
            </w:r>
            <w:r>
              <w:rPr>
                <w:sz w:val="24"/>
                <w:szCs w:val="24"/>
              </w:rPr>
              <w:t xml:space="preserve"> осуществляется и через городское методическое объединение организа</w:t>
            </w:r>
            <w:r w:rsidR="00094D20">
              <w:rPr>
                <w:sz w:val="24"/>
                <w:szCs w:val="24"/>
              </w:rPr>
              <w:t>торов профориентационной работы,</w:t>
            </w:r>
            <w:r>
              <w:rPr>
                <w:sz w:val="24"/>
                <w:szCs w:val="24"/>
              </w:rPr>
              <w:t xml:space="preserve"> участниками которого являются представители различных организаций, </w:t>
            </w:r>
            <w:r w:rsidR="00094D20" w:rsidRPr="00094D20">
              <w:rPr>
                <w:sz w:val="24"/>
                <w:szCs w:val="24"/>
              </w:rPr>
              <w:t>подведомственны</w:t>
            </w:r>
            <w:r w:rsidR="00094D20">
              <w:rPr>
                <w:sz w:val="24"/>
                <w:szCs w:val="24"/>
              </w:rPr>
              <w:t>х</w:t>
            </w:r>
            <w:r w:rsidR="00094D20" w:rsidRPr="00094D20">
              <w:rPr>
                <w:sz w:val="24"/>
                <w:szCs w:val="24"/>
              </w:rPr>
              <w:t xml:space="preserve"> Комитету по образованию, Комитету по труду и занятости населения, Комитету по молодёжной политике и взаимодействи</w:t>
            </w:r>
            <w:r w:rsidR="00094D20">
              <w:rPr>
                <w:sz w:val="24"/>
                <w:szCs w:val="24"/>
              </w:rPr>
              <w:t>ю с общественными организациями.</w:t>
            </w:r>
            <w:proofErr w:type="gramEnd"/>
          </w:p>
        </w:tc>
      </w:tr>
      <w:tr w:rsidR="003F22D3" w:rsidRPr="00161282" w:rsidTr="00D25039">
        <w:tc>
          <w:tcPr>
            <w:tcW w:w="15276" w:type="dxa"/>
            <w:gridSpan w:val="4"/>
          </w:tcPr>
          <w:p w:rsidR="003F22D3" w:rsidRPr="0015170E" w:rsidRDefault="003F22D3" w:rsidP="00161282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3F22D3" w:rsidRPr="0015170E" w:rsidRDefault="003F22D3" w:rsidP="00161282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t>2. Организационно-методическое обеспечение профориентационной работы</w:t>
            </w:r>
          </w:p>
          <w:p w:rsidR="003F22D3" w:rsidRPr="0015170E" w:rsidRDefault="003F22D3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2D3" w:rsidRPr="00161282" w:rsidTr="00565D4E">
        <w:tc>
          <w:tcPr>
            <w:tcW w:w="817" w:type="dxa"/>
          </w:tcPr>
          <w:p w:rsidR="003F22D3" w:rsidRPr="0015170E" w:rsidRDefault="003F22D3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F22D3" w:rsidRPr="0015170E" w:rsidRDefault="003F22D3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Создание единой методической платформы профориентационной деятельности в Санкт-Петербурге «Методическое сопровождения профессионального самоопределения </w:t>
            </w:r>
            <w:proofErr w:type="gramStart"/>
            <w:r w:rsidRPr="0015170E">
              <w:rPr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sz w:val="24"/>
                <w:szCs w:val="24"/>
              </w:rPr>
              <w:t>»</w:t>
            </w:r>
          </w:p>
          <w:p w:rsidR="003F22D3" w:rsidRPr="0015170E" w:rsidRDefault="003F22D3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2D3" w:rsidRPr="0015170E" w:rsidRDefault="003F22D3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 год</w:t>
            </w:r>
          </w:p>
          <w:p w:rsidR="003F22D3" w:rsidRPr="0015170E" w:rsidRDefault="003F22D3" w:rsidP="003B0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F22D3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7DCA">
              <w:rPr>
                <w:sz w:val="24"/>
                <w:szCs w:val="24"/>
              </w:rPr>
              <w:t xml:space="preserve">а странице Опорного центра содействия профессиональному самоопределению детей и молодежи сайта Дворца учащейся молодежи Санкт-Петербурга </w:t>
            </w:r>
            <w:r>
              <w:rPr>
                <w:sz w:val="24"/>
                <w:szCs w:val="24"/>
              </w:rPr>
              <w:t xml:space="preserve">создана Методическая платформа </w:t>
            </w:r>
            <w:r w:rsidRPr="003B7DCA">
              <w:rPr>
                <w:rStyle w:val="af1"/>
                <w:sz w:val="24"/>
                <w:szCs w:val="24"/>
              </w:rPr>
              <w:t>http://dumspb.ru/node/3553</w:t>
            </w:r>
          </w:p>
          <w:p w:rsidR="003F22D3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размещены материалы</w:t>
            </w:r>
          </w:p>
          <w:p w:rsidR="003F22D3" w:rsidRPr="005C2D0E" w:rsidRDefault="003F22D3" w:rsidP="00237759">
            <w:pPr>
              <w:jc w:val="both"/>
              <w:rPr>
                <w:rStyle w:val="af1"/>
              </w:rPr>
            </w:pPr>
            <w:r w:rsidRPr="005C2D0E">
              <w:rPr>
                <w:b/>
                <w:sz w:val="24"/>
                <w:szCs w:val="24"/>
              </w:rPr>
              <w:t>Серия методических рекомендаций</w:t>
            </w:r>
            <w:r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http://dumspb.ru/node/4141</w:t>
            </w:r>
          </w:p>
          <w:p w:rsidR="003F22D3" w:rsidRPr="005C2D0E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пособие «Н</w:t>
            </w:r>
            <w:r w:rsidRPr="005C2D0E">
              <w:rPr>
                <w:sz w:val="24"/>
                <w:szCs w:val="24"/>
              </w:rPr>
              <w:t>аша новая профориентация</w:t>
            </w:r>
            <w:r>
              <w:rPr>
                <w:sz w:val="24"/>
                <w:szCs w:val="24"/>
              </w:rPr>
              <w:t>»;</w:t>
            </w:r>
            <w:r w:rsidRPr="005C2D0E">
              <w:rPr>
                <w:sz w:val="24"/>
                <w:szCs w:val="24"/>
              </w:rPr>
              <w:t xml:space="preserve"> </w:t>
            </w:r>
          </w:p>
          <w:p w:rsidR="003F22D3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2D0E">
              <w:rPr>
                <w:sz w:val="24"/>
                <w:szCs w:val="24"/>
              </w:rPr>
              <w:t>етодические рекомендации о проведении профориентационного мероприятия «Единый урок профессионализма» в рамках VI Открытого регионального чемпионата «Молодые профессионалы» (WorldSkills Russia)</w:t>
            </w:r>
            <w:r>
              <w:rPr>
                <w:sz w:val="24"/>
                <w:szCs w:val="24"/>
              </w:rPr>
              <w:t>;</w:t>
            </w:r>
          </w:p>
          <w:p w:rsidR="003F22D3" w:rsidRPr="005C2D0E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 рекомендации</w:t>
            </w:r>
            <w:r w:rsidRPr="005C2D0E">
              <w:rPr>
                <w:sz w:val="24"/>
                <w:szCs w:val="24"/>
              </w:rPr>
              <w:t xml:space="preserve"> по организации профессиональных проб и составлении программ профессиональных проб</w:t>
            </w:r>
            <w:r>
              <w:rPr>
                <w:sz w:val="24"/>
                <w:szCs w:val="24"/>
              </w:rPr>
              <w:t>.</w:t>
            </w:r>
          </w:p>
          <w:p w:rsidR="003F22D3" w:rsidRPr="007D4F18" w:rsidRDefault="003F22D3" w:rsidP="00237759">
            <w:pPr>
              <w:jc w:val="both"/>
              <w:rPr>
                <w:rStyle w:val="af1"/>
                <w:sz w:val="24"/>
                <w:szCs w:val="24"/>
              </w:rPr>
            </w:pPr>
            <w:r w:rsidRPr="005C2D0E">
              <w:rPr>
                <w:b/>
                <w:sz w:val="24"/>
                <w:szCs w:val="24"/>
              </w:rPr>
              <w:t>Электронный банк данных по профессиям и направлениям обучения в Санкт-Петербурге</w:t>
            </w:r>
            <w:r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http://dumspb.ru/node/4142</w:t>
            </w:r>
          </w:p>
          <w:p w:rsidR="003F22D3" w:rsidRPr="005C2D0E" w:rsidRDefault="003F22D3" w:rsidP="00237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банк содержит информацию о п</w:t>
            </w:r>
            <w:r w:rsidRPr="005C2D0E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ях</w:t>
            </w:r>
            <w:r w:rsidRPr="005C2D0E">
              <w:rPr>
                <w:sz w:val="24"/>
                <w:szCs w:val="24"/>
              </w:rPr>
              <w:t xml:space="preserve"> и специальност</w:t>
            </w:r>
            <w:r>
              <w:rPr>
                <w:sz w:val="24"/>
                <w:szCs w:val="24"/>
              </w:rPr>
              <w:t>ях</w:t>
            </w:r>
            <w:r w:rsidRPr="005C2D0E">
              <w:rPr>
                <w:sz w:val="24"/>
                <w:szCs w:val="24"/>
              </w:rPr>
              <w:t xml:space="preserve"> ГБПОУ СПб</w:t>
            </w:r>
            <w:r>
              <w:rPr>
                <w:sz w:val="24"/>
                <w:szCs w:val="24"/>
              </w:rPr>
              <w:t>.</w:t>
            </w:r>
          </w:p>
          <w:p w:rsidR="003F22D3" w:rsidRDefault="003F22D3" w:rsidP="00237759">
            <w:pPr>
              <w:jc w:val="both"/>
              <w:rPr>
                <w:sz w:val="24"/>
                <w:szCs w:val="24"/>
              </w:rPr>
            </w:pPr>
            <w:r w:rsidRPr="007D4F18">
              <w:rPr>
                <w:b/>
                <w:sz w:val="24"/>
                <w:szCs w:val="24"/>
              </w:rPr>
              <w:t>Методические разработки педагогов</w:t>
            </w:r>
            <w:r w:rsidRPr="005C2D0E"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http://dumspb.ru/node/3562</w:t>
            </w:r>
          </w:p>
          <w:p w:rsidR="003F22D3" w:rsidRPr="00665C52" w:rsidRDefault="003F22D3" w:rsidP="00237759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лучшие работы участников конкурса методических разработок.</w:t>
            </w:r>
          </w:p>
        </w:tc>
      </w:tr>
      <w:tr w:rsidR="003F22D3" w:rsidRPr="00161282" w:rsidTr="00565D4E">
        <w:tc>
          <w:tcPr>
            <w:tcW w:w="817" w:type="dxa"/>
          </w:tcPr>
          <w:p w:rsidR="003F22D3" w:rsidRPr="0015170E" w:rsidRDefault="003F22D3" w:rsidP="003B035C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3F22D3" w:rsidRPr="0015170E" w:rsidRDefault="003F22D3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Создание и ежегодная актуализация электронного «Атласа профессий» общеобразовательных общеразвивающих программ дополнительного образования </w:t>
            </w:r>
          </w:p>
        </w:tc>
        <w:tc>
          <w:tcPr>
            <w:tcW w:w="1985" w:type="dxa"/>
            <w:shd w:val="clear" w:color="auto" w:fill="auto"/>
          </w:tcPr>
          <w:p w:rsidR="003F22D3" w:rsidRPr="0015170E" w:rsidRDefault="003F22D3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2020 -2022 годы</w:t>
            </w:r>
          </w:p>
        </w:tc>
        <w:tc>
          <w:tcPr>
            <w:tcW w:w="8080" w:type="dxa"/>
            <w:shd w:val="clear" w:color="auto" w:fill="auto"/>
          </w:tcPr>
          <w:p w:rsidR="003F22D3" w:rsidRPr="00C27CFB" w:rsidRDefault="003F22D3" w:rsidP="003B035C">
            <w:pPr>
              <w:jc w:val="both"/>
              <w:rPr>
                <w:sz w:val="24"/>
                <w:szCs w:val="24"/>
              </w:rPr>
            </w:pPr>
            <w:proofErr w:type="gramStart"/>
            <w:r w:rsidRPr="00C27CFB">
              <w:rPr>
                <w:sz w:val="24"/>
                <w:szCs w:val="24"/>
              </w:rPr>
              <w:t>Формируется база общеобразовательных общеразвивающих программам дополнительного образования в образовательных учреждениях города.</w:t>
            </w:r>
            <w:proofErr w:type="gramEnd"/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Проведение конкурса программно-методических материалов в номинации «Ранняя профориентация учащихся»</w:t>
            </w:r>
          </w:p>
        </w:tc>
        <w:tc>
          <w:tcPr>
            <w:tcW w:w="1985" w:type="dxa"/>
          </w:tcPr>
          <w:p w:rsidR="00652E80" w:rsidRPr="0015170E" w:rsidRDefault="00652E80" w:rsidP="00A156C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25.11.2019-12.03.2020</w:t>
            </w:r>
          </w:p>
        </w:tc>
        <w:tc>
          <w:tcPr>
            <w:tcW w:w="8080" w:type="dxa"/>
          </w:tcPr>
          <w:p w:rsidR="00652E80" w:rsidRPr="00FB380E" w:rsidRDefault="00652E80" w:rsidP="00A156CC">
            <w:pPr>
              <w:pStyle w:val="Textbody"/>
              <w:spacing w:after="0"/>
              <w:jc w:val="both"/>
              <w:rPr>
                <w:lang w:val="ru-RU"/>
              </w:rPr>
            </w:pPr>
            <w:r w:rsidRPr="00FB380E">
              <w:rPr>
                <w:lang w:val="ru-RU"/>
              </w:rPr>
              <w:t xml:space="preserve">С 25 ноября 2019 года по 12 марта 2020 года специалисты ГБНОУ «Санкт-Петербургский городской Дворец творчества юных» организовали и провели Городской конкурс программно-методических материалов дополнительного образования детей. В номинации «Ранняя профориентация учащихся» приняли участие 6 разработок: 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«Мастерская «Кожаная мозаика» (ГБУ ДО ДДЮТ «На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Ленской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» Красногвардейского района Санкт-Петербурга)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«Дополнительная общеобразовательная общеразвивающая программа «Кампанелла» (ГБУ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ДО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Дворец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творчества «У Вознесенского моста» Адмиралтейского района Санкт-Петербурга)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«Начальное техническое моделирование» (ГБУ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ДО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центр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детского (юношеского) технического творчества Красногвардейского района Санкт-Петербурга «Охта»)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«Театр плюс» (ГБУ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ДО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Дворец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детского (юношеского) творчества Выборгского района Санкт-Петербурга)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Дополнительная общеобразовательная общеразвивающая программа «Журналистика» (первая ступень) (ГБНОУ «Санкт-Петербургский городской Дворец творчества юных»)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652E80" w:rsidRPr="00FB380E" w:rsidRDefault="00652E80" w:rsidP="00652E80">
            <w:pPr>
              <w:pStyle w:val="aa"/>
              <w:numPr>
                <w:ilvl w:val="0"/>
                <w:numId w:val="26"/>
              </w:numPr>
              <w:ind w:left="320" w:hanging="283"/>
              <w:contextualSpacing w:val="0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Дополнительная общеобразовательная общеразвивающая программа «Профитроль» социально-педагогической направленности (ГБУ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ДО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lastRenderedPageBreak/>
              <w:t>Дворец</w:t>
            </w:r>
            <w:proofErr w:type="gramEnd"/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детского (юношеского) творчества Московского района Санкт-Петербурга)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652E80" w:rsidRPr="007F6FD4" w:rsidRDefault="00652E80" w:rsidP="00A156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Победителем конкурса в номинации «Ранняя профориентация учащихся» стал </w:t>
            </w:r>
            <w:r w:rsidRPr="00FB380E">
              <w:rPr>
                <w:color w:val="000000"/>
                <w:sz w:val="24"/>
                <w:szCs w:val="24"/>
              </w:rPr>
              <w:t xml:space="preserve">комплект конкурсных материалов </w:t>
            </w: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«Дополнительная общеобразовательная общеразвивающая программа «Профитроль» ГБУ ДО Дворца детского (юношеского) творчества Московского района Санкт-Петербурга.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Лауреатами стали п</w:t>
            </w:r>
            <w:r w:rsidRPr="00FB380E">
              <w:rPr>
                <w:color w:val="000000"/>
                <w:sz w:val="24"/>
                <w:szCs w:val="24"/>
                <w:shd w:val="clear" w:color="auto" w:fill="FFFFFF"/>
              </w:rPr>
              <w:t>рограммно-методические материалы</w:t>
            </w:r>
            <w:r w:rsidRPr="00FB38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«Дополнительная общеобразовательная общеразвивающая программа «Журналистика» (первая ступень)» ГБНОУ «Санкт-Петербургский городской Дворец творчества юных» и «Театр плюс» ГБУ ДО Дворца детского (юношеского) творчества Выборгского района Санкт-Петербурга.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776080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652E80" w:rsidRPr="0015170E" w:rsidRDefault="00652E80" w:rsidP="00776080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Создание системы профессиональных проб, в том числе разработка рекомендаций по составлению программы профессиональных проб</w:t>
            </w:r>
          </w:p>
        </w:tc>
        <w:tc>
          <w:tcPr>
            <w:tcW w:w="1985" w:type="dxa"/>
          </w:tcPr>
          <w:p w:rsidR="00652E80" w:rsidRPr="0015170E" w:rsidRDefault="00652E80" w:rsidP="00296BBA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сентябрь-ноябрь 2021</w:t>
            </w:r>
          </w:p>
        </w:tc>
        <w:tc>
          <w:tcPr>
            <w:tcW w:w="8080" w:type="dxa"/>
          </w:tcPr>
          <w:p w:rsidR="00652E80" w:rsidRPr="00A11D7C" w:rsidRDefault="00652E80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опубликованы на сайте </w:t>
            </w:r>
            <w:r w:rsidRPr="00A51F57">
              <w:rPr>
                <w:sz w:val="24"/>
                <w:szCs w:val="24"/>
              </w:rPr>
              <w:t xml:space="preserve">ГБНОУ ДУМ СПб </w:t>
            </w:r>
            <w:r>
              <w:rPr>
                <w:sz w:val="24"/>
                <w:szCs w:val="24"/>
              </w:rPr>
              <w:t>«М</w:t>
            </w:r>
            <w:r w:rsidRPr="007D4F18">
              <w:rPr>
                <w:sz w:val="24"/>
                <w:szCs w:val="24"/>
              </w:rPr>
              <w:t xml:space="preserve">етодические рекомендации по организации профессиональных проб </w:t>
            </w:r>
            <w:r w:rsidRPr="00A11D7C">
              <w:rPr>
                <w:sz w:val="24"/>
                <w:szCs w:val="24"/>
              </w:rPr>
              <w:t xml:space="preserve">и составлении программ профессиональных проб». </w:t>
            </w:r>
          </w:p>
          <w:p w:rsidR="00652E80" w:rsidRPr="00A11D7C" w:rsidRDefault="0069367D" w:rsidP="00607FDB">
            <w:pPr>
              <w:jc w:val="both"/>
              <w:rPr>
                <w:sz w:val="24"/>
                <w:szCs w:val="24"/>
              </w:rPr>
            </w:pPr>
            <w:hyperlink r:id="rId9" w:history="1">
              <w:r w:rsidR="00652E80" w:rsidRPr="00A11D7C">
                <w:rPr>
                  <w:rStyle w:val="af1"/>
                  <w:sz w:val="24"/>
                  <w:szCs w:val="24"/>
                </w:rPr>
                <w:t>https://dumspb.ru/node/4141</w:t>
              </w:r>
            </w:hyperlink>
            <w:r w:rsidR="00652E80" w:rsidRPr="00A11D7C">
              <w:rPr>
                <w:sz w:val="24"/>
                <w:szCs w:val="24"/>
              </w:rPr>
              <w:t xml:space="preserve"> </w:t>
            </w:r>
          </w:p>
          <w:p w:rsidR="00652E80" w:rsidRDefault="00652E80" w:rsidP="00607FDB">
            <w:pPr>
              <w:jc w:val="both"/>
              <w:rPr>
                <w:sz w:val="24"/>
                <w:szCs w:val="24"/>
              </w:rPr>
            </w:pPr>
            <w:r w:rsidRPr="00A11D7C">
              <w:rPr>
                <w:sz w:val="24"/>
                <w:szCs w:val="24"/>
              </w:rPr>
              <w:t>В соответствии с требованиями организаторов проекта «Билет в будущее» разработаны программы профессиональных проб. Региональным оператором проекта «Билет в будущее» стал Опорный центр содействия профессиональному самоопределению детей и молодежи ГБНОУ ДУМ СПб.</w:t>
            </w:r>
            <w:r w:rsidRPr="00A11D7C">
              <w:t xml:space="preserve"> </w:t>
            </w:r>
            <w:r w:rsidRPr="00A11D7C">
              <w:rPr>
                <w:sz w:val="24"/>
                <w:szCs w:val="24"/>
              </w:rPr>
              <w:t>В рамках проекта проведен</w:t>
            </w:r>
            <w:r w:rsidR="00183A86">
              <w:rPr>
                <w:sz w:val="24"/>
                <w:szCs w:val="24"/>
              </w:rPr>
              <w:t xml:space="preserve">ы </w:t>
            </w:r>
            <w:r w:rsidRPr="00A11D7C">
              <w:rPr>
                <w:sz w:val="24"/>
                <w:szCs w:val="24"/>
              </w:rPr>
              <w:t>профессиональны</w:t>
            </w:r>
            <w:r w:rsidR="00183A86">
              <w:rPr>
                <w:sz w:val="24"/>
                <w:szCs w:val="24"/>
              </w:rPr>
              <w:t>е</w:t>
            </w:r>
            <w:r w:rsidRPr="00A11D7C">
              <w:rPr>
                <w:sz w:val="24"/>
                <w:szCs w:val="24"/>
              </w:rPr>
              <w:t xml:space="preserve"> про</w:t>
            </w:r>
            <w:r w:rsidR="00183A86">
              <w:rPr>
                <w:sz w:val="24"/>
                <w:szCs w:val="24"/>
              </w:rPr>
              <w:t>бы</w:t>
            </w:r>
            <w:r w:rsidRPr="00A11D7C">
              <w:rPr>
                <w:sz w:val="24"/>
                <w:szCs w:val="24"/>
              </w:rPr>
              <w:t xml:space="preserve"> для 26132 обучающихся 6-11-х классов образовательных учреждений Санкт-Петербурга</w:t>
            </w:r>
            <w:r>
              <w:rPr>
                <w:sz w:val="24"/>
                <w:szCs w:val="24"/>
              </w:rPr>
              <w:t>.</w:t>
            </w:r>
          </w:p>
          <w:p w:rsidR="00652E80" w:rsidRPr="00161282" w:rsidRDefault="00652E80" w:rsidP="00A02874">
            <w:pPr>
              <w:jc w:val="both"/>
              <w:rPr>
                <w:sz w:val="24"/>
                <w:szCs w:val="24"/>
              </w:rPr>
            </w:pPr>
            <w:r w:rsidRPr="00A02874">
              <w:rPr>
                <w:rStyle w:val="af1"/>
                <w:sz w:val="24"/>
              </w:rPr>
              <w:t>https://bvbinfo.ru/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E86C65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52E80" w:rsidRPr="0015170E" w:rsidRDefault="00652E80" w:rsidP="00E86C65">
            <w:pPr>
              <w:rPr>
                <w:i/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Разработка механизмов вовлечения работодателей и их ресурсов в деятельность по сопровождению профессионального самоопределения детей </w:t>
            </w:r>
            <w:r w:rsidRPr="0015170E">
              <w:rPr>
                <w:iCs/>
                <w:sz w:val="24"/>
                <w:szCs w:val="24"/>
              </w:rPr>
              <w:t>(площадки на базе предприятий и пр.)</w:t>
            </w:r>
          </w:p>
        </w:tc>
        <w:tc>
          <w:tcPr>
            <w:tcW w:w="1985" w:type="dxa"/>
          </w:tcPr>
          <w:p w:rsidR="00652E80" w:rsidRPr="0015170E" w:rsidRDefault="00652E80" w:rsidP="00E86C6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8080" w:type="dxa"/>
          </w:tcPr>
          <w:p w:rsidR="00652E80" w:rsidRDefault="00652E80" w:rsidP="004A0F52">
            <w:pPr>
              <w:jc w:val="both"/>
              <w:rPr>
                <w:sz w:val="24"/>
                <w:szCs w:val="24"/>
              </w:rPr>
            </w:pPr>
            <w:proofErr w:type="gramStart"/>
            <w:r w:rsidRPr="00F0404C">
              <w:rPr>
                <w:sz w:val="24"/>
                <w:szCs w:val="24"/>
              </w:rPr>
              <w:t xml:space="preserve">Разработана гугл-анкета и проведено анкетирование по вопросам вовлечения работодателей и их ресурсов в деятельность по сопровождению профессионального самоопределения детей </w:t>
            </w:r>
            <w:proofErr w:type="gramEnd"/>
          </w:p>
          <w:p w:rsidR="00652E80" w:rsidRDefault="00652E80" w:rsidP="004A0F52">
            <w:pPr>
              <w:jc w:val="both"/>
              <w:rPr>
                <w:sz w:val="24"/>
                <w:szCs w:val="24"/>
              </w:rPr>
            </w:pPr>
            <w:r w:rsidRPr="003B035C">
              <w:rPr>
                <w:rStyle w:val="af1"/>
                <w:sz w:val="24"/>
              </w:rPr>
              <w:t>https://dumspb.ru/node/4098</w:t>
            </w:r>
          </w:p>
          <w:p w:rsidR="00652E80" w:rsidRPr="008B4C98" w:rsidRDefault="00652E80" w:rsidP="004A0F52">
            <w:pPr>
              <w:jc w:val="both"/>
              <w:rPr>
                <w:sz w:val="24"/>
                <w:szCs w:val="24"/>
              </w:rPr>
            </w:pPr>
            <w:r w:rsidRPr="00F0404C">
              <w:rPr>
                <w:sz w:val="24"/>
                <w:szCs w:val="24"/>
              </w:rPr>
              <w:t xml:space="preserve">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Проведен анализ результатов </w:t>
            </w:r>
            <w:r w:rsidRPr="008B4C98">
              <w:rPr>
                <w:sz w:val="24"/>
                <w:szCs w:val="24"/>
              </w:rPr>
              <w:t>анкетирования пр</w:t>
            </w:r>
            <w:r>
              <w:rPr>
                <w:sz w:val="24"/>
                <w:szCs w:val="24"/>
              </w:rPr>
              <w:t>актик профориентационной работы (документ «</w:t>
            </w:r>
            <w:r w:rsidRPr="002E7D97">
              <w:rPr>
                <w:sz w:val="24"/>
                <w:szCs w:val="24"/>
              </w:rPr>
              <w:t>Анализ практик профориентационной работы в Санкт-Петербурге</w:t>
            </w:r>
            <w:r>
              <w:rPr>
                <w:sz w:val="24"/>
                <w:szCs w:val="24"/>
              </w:rPr>
              <w:t>»).</w:t>
            </w:r>
          </w:p>
          <w:p w:rsidR="00652E80" w:rsidRDefault="00652E80" w:rsidP="004A0F52">
            <w:pPr>
              <w:jc w:val="both"/>
              <w:rPr>
                <w:sz w:val="24"/>
                <w:szCs w:val="24"/>
              </w:rPr>
            </w:pPr>
            <w:proofErr w:type="gramStart"/>
            <w:r w:rsidRPr="008B4C98">
              <w:rPr>
                <w:sz w:val="24"/>
                <w:szCs w:val="24"/>
              </w:rPr>
              <w:t>Разработан механизм по привлечению работодателей и их ресурсов к деятельности площадок</w:t>
            </w:r>
            <w:r>
              <w:rPr>
                <w:sz w:val="24"/>
                <w:szCs w:val="24"/>
              </w:rPr>
              <w:t xml:space="preserve"> профориентационного нетворкинга</w:t>
            </w:r>
            <w:r w:rsidRPr="00234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lastRenderedPageBreak/>
              <w:t>городских фестивалей:</w:t>
            </w:r>
            <w:r>
              <w:t xml:space="preserve"> </w:t>
            </w:r>
            <w:r w:rsidRPr="002B3A14">
              <w:rPr>
                <w:sz w:val="24"/>
                <w:szCs w:val="24"/>
              </w:rPr>
              <w:t>городской фестиваль профессионального мастерства «Город мастеров» для обучающихся общеобразовательных организаций, реализующих адаптированные ООП; городской фестиваль IT профессий; фестиваль профессионального мастерства «Искусство лечить»; фестиваль профессионального мастерства «Магия стиля»; городской фестиваль «Экономический компас»; городской Фестиваль «Технические профессии XXI века».</w:t>
            </w:r>
            <w:proofErr w:type="gramEnd"/>
          </w:p>
          <w:p w:rsidR="00652E80" w:rsidRPr="00A11D7C" w:rsidRDefault="00652E80" w:rsidP="004A0F52">
            <w:pPr>
              <w:jc w:val="both"/>
              <w:rPr>
                <w:rStyle w:val="af1"/>
                <w:sz w:val="22"/>
              </w:rPr>
            </w:pPr>
            <w:r w:rsidRPr="00A11D7C">
              <w:rPr>
                <w:rStyle w:val="af1"/>
                <w:sz w:val="22"/>
              </w:rPr>
              <w:t>https://dumspb.ru/node/2450</w:t>
            </w:r>
          </w:p>
          <w:p w:rsidR="00652E80" w:rsidRPr="00161282" w:rsidRDefault="00652E80" w:rsidP="00A11D7C">
            <w:pPr>
              <w:jc w:val="both"/>
              <w:rPr>
                <w:sz w:val="24"/>
                <w:szCs w:val="24"/>
              </w:rPr>
            </w:pPr>
            <w:r w:rsidRPr="00A11D7C">
              <w:rPr>
                <w:sz w:val="24"/>
                <w:szCs w:val="24"/>
              </w:rPr>
              <w:t>В рамках проекта «Билет в будущее» разработан механизм вовлечения работодателей и их ресурсов в процесс организации и проведения профессиональных проб.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652E80" w:rsidRPr="0015170E" w:rsidRDefault="00652E80" w:rsidP="00161282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Обобщение опыта работы федеральных инновационных площадок, действующих на базе учреждений дополнительного образования Санкт-Петербурга, тематика которых связана с вопросами профессионального самоопределения детей</w:t>
            </w:r>
          </w:p>
        </w:tc>
        <w:tc>
          <w:tcPr>
            <w:tcW w:w="1985" w:type="dxa"/>
          </w:tcPr>
          <w:p w:rsidR="00652E80" w:rsidRPr="0015170E" w:rsidRDefault="00652E80" w:rsidP="00A156C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652E80" w:rsidRPr="006209FF" w:rsidRDefault="00652E80" w:rsidP="00A156CC">
            <w:pPr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 xml:space="preserve">В </w:t>
            </w:r>
            <w:r>
              <w:rPr>
                <w:sz w:val="24"/>
                <w:szCs w:val="28"/>
              </w:rPr>
              <w:t xml:space="preserve">2021 году в </w:t>
            </w:r>
            <w:r w:rsidRPr="006209FF">
              <w:rPr>
                <w:sz w:val="24"/>
                <w:szCs w:val="28"/>
              </w:rPr>
              <w:t>Санкт-Петербурге завершили свою работу две федеральные инновационные площадки по теме, связанной с вопросами профессионального самоопределения учащихся: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8"/>
              </w:numPr>
              <w:ind w:left="320" w:hanging="283"/>
              <w:jc w:val="both"/>
              <w:rPr>
                <w:rFonts w:eastAsiaTheme="minorHAnsi"/>
                <w:bCs/>
                <w:sz w:val="24"/>
                <w:szCs w:val="28"/>
              </w:rPr>
            </w:pPr>
            <w:r w:rsidRPr="006209FF">
              <w:rPr>
                <w:rFonts w:eastAsiaTheme="minorHAnsi"/>
                <w:sz w:val="24"/>
                <w:szCs w:val="28"/>
              </w:rPr>
              <w:t xml:space="preserve">ГБНОУ «Санкт-Петербургский городской Дворец творчества юных», тема </w:t>
            </w:r>
            <w:r w:rsidRPr="006209FF">
              <w:rPr>
                <w:rFonts w:eastAsiaTheme="minorHAnsi"/>
                <w:bCs/>
                <w:sz w:val="24"/>
                <w:szCs w:val="28"/>
              </w:rPr>
              <w:t>«Формирование организационно-методических условий для моделирования современных образовательных программ по профессиональной навигации учащихся;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8"/>
              </w:numPr>
              <w:ind w:left="320" w:hanging="283"/>
              <w:jc w:val="both"/>
              <w:rPr>
                <w:rFonts w:eastAsiaTheme="minorHAnsi"/>
                <w:bCs/>
                <w:sz w:val="24"/>
                <w:szCs w:val="28"/>
              </w:rPr>
            </w:pPr>
            <w:r w:rsidRPr="006209FF">
              <w:rPr>
                <w:rFonts w:eastAsiaTheme="minorHAnsi"/>
                <w:bCs/>
                <w:sz w:val="24"/>
                <w:szCs w:val="28"/>
              </w:rPr>
              <w:t xml:space="preserve">ГБУ </w:t>
            </w:r>
            <w:proofErr w:type="gramStart"/>
            <w:r w:rsidRPr="006209FF">
              <w:rPr>
                <w:rFonts w:eastAsiaTheme="minorHAnsi"/>
                <w:bCs/>
                <w:sz w:val="24"/>
                <w:szCs w:val="28"/>
              </w:rPr>
              <w:t>ДО</w:t>
            </w:r>
            <w:proofErr w:type="gramEnd"/>
            <w:r w:rsidRPr="006209FF">
              <w:rPr>
                <w:rFonts w:eastAsiaTheme="minorHAnsi"/>
                <w:bCs/>
                <w:sz w:val="24"/>
                <w:szCs w:val="28"/>
              </w:rPr>
              <w:t xml:space="preserve"> </w:t>
            </w:r>
            <w:proofErr w:type="gramStart"/>
            <w:r w:rsidRPr="006209FF">
              <w:rPr>
                <w:rFonts w:eastAsiaTheme="minorHAnsi"/>
                <w:bCs/>
                <w:sz w:val="24"/>
                <w:szCs w:val="28"/>
              </w:rPr>
              <w:t>Центр</w:t>
            </w:r>
            <w:proofErr w:type="gramEnd"/>
            <w:r w:rsidRPr="006209FF">
              <w:rPr>
                <w:rFonts w:eastAsiaTheme="minorHAnsi"/>
                <w:bCs/>
                <w:sz w:val="24"/>
                <w:szCs w:val="28"/>
              </w:rPr>
              <w:t xml:space="preserve"> внешкольной работы с детьми и молодежью Калининского района Санкт-Петербурга «Академический», тема «Комплекс программ дополнительного образования «Успех каждого – наш общий успех»».</w:t>
            </w:r>
          </w:p>
          <w:p w:rsidR="00652E80" w:rsidRPr="006209FF" w:rsidRDefault="00652E80" w:rsidP="00A156CC">
            <w:pPr>
              <w:jc w:val="both"/>
              <w:rPr>
                <w:sz w:val="24"/>
                <w:szCs w:val="28"/>
              </w:rPr>
            </w:pPr>
            <w:proofErr w:type="gramStart"/>
            <w:r w:rsidRPr="006209FF">
              <w:rPr>
                <w:sz w:val="24"/>
                <w:szCs w:val="28"/>
              </w:rPr>
              <w:t xml:space="preserve">В </w:t>
            </w:r>
            <w:r w:rsidRPr="006209FF">
              <w:rPr>
                <w:rFonts w:eastAsiaTheme="minorHAnsi"/>
                <w:sz w:val="24"/>
                <w:szCs w:val="28"/>
              </w:rPr>
              <w:t>ГБНОУ «Санкт-Петербургский городской Дворец творчества юных»</w:t>
            </w:r>
            <w:r w:rsidRPr="006209FF">
              <w:rPr>
                <w:sz w:val="24"/>
                <w:szCs w:val="28"/>
              </w:rPr>
              <w:t xml:space="preserve"> в рамках деятельности федеральной инновационной площадки:</w:t>
            </w:r>
            <w:proofErr w:type="gramEnd"/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разработаны и реализуются новые образовательные программы по профессиональной навигации учащихся;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разработаны и внедрены краткосрочные современные образовательные программы по профессиональной навигации учащихся, реализованные в условиях сетевого взаимодействия с партнерами проекта;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проведен Праздник «Сто идей для друзей», направленный на создание особой познавательной среды, максимально способствующей самоопределению школьника в части выбора образовательной траектории;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 xml:space="preserve">организованы встречи со специалистами разных областей, проведены </w:t>
            </w:r>
            <w:r w:rsidRPr="006209FF">
              <w:rPr>
                <w:sz w:val="24"/>
                <w:szCs w:val="28"/>
              </w:rPr>
              <w:lastRenderedPageBreak/>
              <w:t>экскурсии на предприятия, мастер-классы для учащихся;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proofErr w:type="gramStart"/>
            <w:r w:rsidRPr="006209FF">
              <w:rPr>
                <w:sz w:val="24"/>
                <w:szCs w:val="28"/>
              </w:rPr>
              <w:t>проведен</w:t>
            </w:r>
            <w:proofErr w:type="gramEnd"/>
            <w:r w:rsidRPr="006209FF">
              <w:rPr>
                <w:sz w:val="24"/>
                <w:szCs w:val="28"/>
              </w:rPr>
              <w:t xml:space="preserve"> Открытый городской форсайт-фестиваль «Право руля!», основной тематикой которого являлось профессиональное и личностное самоопределение детей и молодежи под девизом «Будущее начинается сегодня»;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разработана и проведена тематическая смена в ЗЦ ДЮТ «Зеркальный», направленная на развитие softskills учащихся;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проведен первый Фестиваль профессиональных проб учащихся «ПрофессиЯ»;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proofErr w:type="gramStart"/>
            <w:r w:rsidRPr="006209FF">
              <w:rPr>
                <w:sz w:val="24"/>
                <w:szCs w:val="28"/>
              </w:rPr>
              <w:t>разработан</w:t>
            </w:r>
            <w:proofErr w:type="gramEnd"/>
            <w:r w:rsidRPr="006209FF">
              <w:rPr>
                <w:sz w:val="24"/>
                <w:szCs w:val="28"/>
              </w:rPr>
              <w:t xml:space="preserve"> и проведен Видеофестиваль компетенций «Start-АП в будущее» (для учащихся 8-11х классов);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создан «Паспорт «гибких» компетенций дополнительной общеобразовательной программы», паспортизацию прошли более 400 образовательных программ Учреждения;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разработана и реализована дополнительная профессиональная программа повышения квалификации «Механизмы реализации профессиональной навигации в системе дополнительного образования детей»;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разработан Навигатор дополнительных образовательных программ ГБНОУ «СПБ ГДТЮ»;</w:t>
            </w:r>
          </w:p>
          <w:p w:rsidR="00652E80" w:rsidRPr="006209FF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выпущен сборник «Профессиональная навигация учащихся: современный формат»;</w:t>
            </w:r>
          </w:p>
          <w:p w:rsidR="00652E80" w:rsidRDefault="00652E80" w:rsidP="00652E80">
            <w:pPr>
              <w:pStyle w:val="aa"/>
              <w:numPr>
                <w:ilvl w:val="0"/>
                <w:numId w:val="27"/>
              </w:numPr>
              <w:ind w:left="320" w:hanging="283"/>
              <w:jc w:val="both"/>
              <w:rPr>
                <w:sz w:val="24"/>
                <w:szCs w:val="28"/>
              </w:rPr>
            </w:pPr>
            <w:r w:rsidRPr="006209FF">
              <w:rPr>
                <w:sz w:val="24"/>
                <w:szCs w:val="28"/>
              </w:rPr>
              <w:t>диссеминация опыта работы по итогам реализации инновационной площадки представлена на трекинг-сессии «Дополнительное образование: стартапы для будущего», проведенной в рамках XI Петербургского международного образовательного форума.</w:t>
            </w:r>
          </w:p>
          <w:p w:rsidR="00652E80" w:rsidRPr="006209FF" w:rsidRDefault="00652E80" w:rsidP="00A156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Ссылка на сайт ГБНОУ «СПБ ГДТЮ», раздел «Инновационная деятельность»: </w:t>
            </w:r>
            <w:hyperlink r:id="rId10" w:history="1">
              <w:r w:rsidRPr="00BC3E76">
                <w:rPr>
                  <w:rStyle w:val="af1"/>
                  <w:sz w:val="24"/>
                  <w:szCs w:val="24"/>
                </w:rPr>
                <w:t>http://www.anichkov.ru/page/fsp/</w:t>
              </w:r>
            </w:hyperlink>
          </w:p>
          <w:p w:rsidR="00652E80" w:rsidRPr="006209FF" w:rsidRDefault="00652E80" w:rsidP="0015170E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6209FF">
              <w:rPr>
                <w:rFonts w:eastAsiaTheme="minorHAnsi"/>
              </w:rPr>
              <w:t>Итогом</w:t>
            </w:r>
            <w:r w:rsidRPr="006209FF">
              <w:rPr>
                <w:color w:val="000000"/>
              </w:rPr>
              <w:t xml:space="preserve"> реализации инновационного образовательного проекта «Комплекс программ дополнительного образования «Успех каждого – наш общий успех» в направлении «Профессиональное самоопределение учащихся» в </w:t>
            </w:r>
            <w:r w:rsidRPr="006209FF">
              <w:rPr>
                <w:rFonts w:eastAsiaTheme="minorHAnsi"/>
              </w:rPr>
              <w:t xml:space="preserve">ГБУ ДО Центр внешкольной работы с детьми и молодежью Калининского района Санкт-Петербурга «Академический» </w:t>
            </w:r>
            <w:r w:rsidRPr="006209FF">
              <w:rPr>
                <w:color w:val="000000"/>
              </w:rPr>
              <w:t xml:space="preserve">с целью создания организационных и методических условий в помощь учащимся в </w:t>
            </w:r>
            <w:r w:rsidRPr="006209FF">
              <w:rPr>
                <w:color w:val="000000"/>
              </w:rPr>
              <w:lastRenderedPageBreak/>
              <w:t>определении их личностных качеств, выявления склонностей и предрасположенности к тому или иному виду профессиональной деятельности, для</w:t>
            </w:r>
            <w:proofErr w:type="gramEnd"/>
            <w:r w:rsidRPr="006209FF">
              <w:rPr>
                <w:color w:val="000000"/>
              </w:rPr>
              <w:t xml:space="preserve"> реализации потенциала учащихся, в том числе с привлечением социальных партнеров и родителей, а также для приобретения учащимися необходимых надпрофессиональных навыков разработан «Пакет диагностических методик по профессиональному и личностному самоопределению учащихся ГБУ ДО ЦВР ДМ Калининского района</w:t>
            </w:r>
            <w:r>
              <w:rPr>
                <w:color w:val="000000"/>
              </w:rPr>
              <w:t xml:space="preserve"> Санкт-Петербурга </w:t>
            </w:r>
            <w:r w:rsidRPr="006209FF">
              <w:rPr>
                <w:color w:val="000000"/>
              </w:rPr>
              <w:t xml:space="preserve"> «Академический».</w:t>
            </w:r>
            <w:r>
              <w:rPr>
                <w:color w:val="000000"/>
              </w:rPr>
              <w:t xml:space="preserve"> </w:t>
            </w:r>
            <w:r w:rsidRPr="006209FF">
              <w:rPr>
                <w:color w:val="000000"/>
              </w:rPr>
              <w:t>В пакете диагностических методик представлены два основных блока психологического инструментария, направленного на:</w:t>
            </w:r>
            <w:r w:rsidR="0015170E">
              <w:rPr>
                <w:color w:val="000000"/>
              </w:rPr>
              <w:t xml:space="preserve"> </w:t>
            </w:r>
            <w:r w:rsidRPr="006209FF">
              <w:rPr>
                <w:color w:val="000000"/>
              </w:rPr>
              <w:t>профессиональное самоопределение учащихся;</w:t>
            </w:r>
            <w:r w:rsidR="0015170E">
              <w:rPr>
                <w:color w:val="000000"/>
              </w:rPr>
              <w:t xml:space="preserve"> </w:t>
            </w:r>
            <w:r w:rsidRPr="006209FF">
              <w:rPr>
                <w:color w:val="000000"/>
              </w:rPr>
              <w:t>личностное самоопределение учащихся.</w:t>
            </w:r>
          </w:p>
          <w:p w:rsidR="00652E80" w:rsidRPr="00333A31" w:rsidRDefault="00652E80" w:rsidP="00A156C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6209FF">
              <w:rPr>
                <w:color w:val="000000"/>
                <w:sz w:val="24"/>
                <w:szCs w:val="24"/>
              </w:rPr>
              <w:t>Пакет диагностических методик является одним из удобных, доступных и актуальных инструментариев при использовании в педагогической и психологической практике для оказания помощи в профессиональном и личностном самоопределении и становлении учащихся в дополнительном образовании. Он</w:t>
            </w:r>
            <w:r w:rsidRPr="006209FF">
              <w:rPr>
                <w:color w:val="000000"/>
                <w:sz w:val="24"/>
              </w:rPr>
              <w:t xml:space="preserve"> призван помочь специалисту в кратчайшие сроки определить способности учащегося, а также уточнить его склонности, сформировать необходимые компетентности для успешного профессионального самоопределения.</w:t>
            </w:r>
          </w:p>
          <w:p w:rsidR="00652E80" w:rsidRDefault="00652E80" w:rsidP="00A156CC">
            <w:pPr>
              <w:jc w:val="both"/>
            </w:pPr>
            <w:r w:rsidRPr="00333A31">
              <w:rPr>
                <w:color w:val="000000"/>
                <w:sz w:val="24"/>
              </w:rPr>
              <w:t xml:space="preserve">Ссылка на сайт </w:t>
            </w:r>
            <w:r w:rsidRPr="006209FF">
              <w:rPr>
                <w:color w:val="000000"/>
                <w:sz w:val="24"/>
              </w:rPr>
              <w:t>ГБУ ДО ЦВР ДМ Калининского района</w:t>
            </w:r>
            <w:r w:rsidRPr="00333A31">
              <w:rPr>
                <w:color w:val="000000"/>
                <w:sz w:val="24"/>
              </w:rPr>
              <w:t xml:space="preserve"> Санкт-Петербурга </w:t>
            </w:r>
            <w:r>
              <w:rPr>
                <w:color w:val="000000"/>
                <w:sz w:val="24"/>
              </w:rPr>
              <w:t>«Академический», раздел «</w:t>
            </w:r>
            <w:r w:rsidRPr="00333A31">
              <w:rPr>
                <w:color w:val="000000"/>
                <w:sz w:val="24"/>
              </w:rPr>
              <w:t>Федеральная инновационная площадка</w:t>
            </w:r>
            <w:r>
              <w:rPr>
                <w:color w:val="000000"/>
                <w:sz w:val="24"/>
              </w:rPr>
              <w:t>»:</w:t>
            </w:r>
          </w:p>
          <w:p w:rsidR="00652E80" w:rsidRPr="00161282" w:rsidRDefault="0069367D" w:rsidP="00A156CC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52E80" w:rsidRPr="00FC75DB">
                <w:rPr>
                  <w:rStyle w:val="af1"/>
                  <w:sz w:val="24"/>
                  <w:szCs w:val="24"/>
                </w:rPr>
                <w:t>http://cvrakadem.ru/innovatsionnyy_obrazovatelnyy_proekt/</w:t>
              </w:r>
            </w:hyperlink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E86C65">
            <w:pPr>
              <w:ind w:left="360" w:hanging="36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Создание сети коммуникативных площадок для взаимодействия всех субъектов системы:</w:t>
            </w:r>
          </w:p>
          <w:p w:rsidR="00652E80" w:rsidRPr="0015170E" w:rsidRDefault="00652E80" w:rsidP="00E86C65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- проведение анализа уже имеющихся практик; </w:t>
            </w:r>
          </w:p>
          <w:p w:rsidR="00652E80" w:rsidRPr="0015170E" w:rsidRDefault="00652E80" w:rsidP="00E86C65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- выявление действующих площадок и мероприятий, потенциально подходящих под дополнительную функцию «коммуникативной площадки»;</w:t>
            </w:r>
          </w:p>
          <w:p w:rsidR="00652E80" w:rsidRPr="0015170E" w:rsidRDefault="00652E80" w:rsidP="00E86C65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- проведение анализа возможных потенциальных интересантов для </w:t>
            </w:r>
            <w:r w:rsidRPr="0015170E">
              <w:rPr>
                <w:iCs/>
                <w:sz w:val="24"/>
                <w:szCs w:val="24"/>
              </w:rPr>
              <w:lastRenderedPageBreak/>
              <w:t>открытия новых площадок;</w:t>
            </w:r>
          </w:p>
          <w:p w:rsidR="00652E80" w:rsidRPr="0015170E" w:rsidRDefault="00652E80" w:rsidP="00E86C65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- разработка типовых моделей организации работы коммуникативной площадки.</w:t>
            </w:r>
          </w:p>
        </w:tc>
        <w:tc>
          <w:tcPr>
            <w:tcW w:w="1985" w:type="dxa"/>
          </w:tcPr>
          <w:p w:rsidR="00652E80" w:rsidRPr="0015170E" w:rsidRDefault="00652E80" w:rsidP="00E86C6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Сентябрь-октябрь 2021</w:t>
            </w:r>
          </w:p>
        </w:tc>
        <w:tc>
          <w:tcPr>
            <w:tcW w:w="8080" w:type="dxa"/>
          </w:tcPr>
          <w:p w:rsidR="00652E80" w:rsidRDefault="00652E80" w:rsidP="00BC3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анализ </w:t>
            </w:r>
            <w:r w:rsidRPr="004A0F52">
              <w:rPr>
                <w:sz w:val="24"/>
                <w:szCs w:val="24"/>
              </w:rPr>
              <w:t>имеющихся практик</w:t>
            </w:r>
            <w:r>
              <w:rPr>
                <w:sz w:val="24"/>
                <w:szCs w:val="24"/>
              </w:rPr>
              <w:t>.</w:t>
            </w:r>
            <w:r w:rsidRPr="000511FD">
              <w:rPr>
                <w:sz w:val="24"/>
                <w:szCs w:val="24"/>
              </w:rPr>
              <w:t xml:space="preserve"> </w:t>
            </w:r>
          </w:p>
          <w:p w:rsidR="00652E80" w:rsidRDefault="00652E80" w:rsidP="00BC3168">
            <w:pPr>
              <w:jc w:val="both"/>
              <w:rPr>
                <w:sz w:val="24"/>
                <w:szCs w:val="24"/>
              </w:rPr>
            </w:pPr>
            <w:r w:rsidRPr="003B035C">
              <w:rPr>
                <w:rStyle w:val="af1"/>
                <w:sz w:val="24"/>
              </w:rPr>
              <w:t>https://dumspb.ru/node/4098</w:t>
            </w:r>
          </w:p>
          <w:p w:rsidR="00652E80" w:rsidRDefault="00652E80" w:rsidP="00BC3168">
            <w:pPr>
              <w:jc w:val="both"/>
              <w:rPr>
                <w:sz w:val="24"/>
                <w:szCs w:val="24"/>
              </w:rPr>
            </w:pPr>
            <w:r w:rsidRPr="000511FD">
              <w:rPr>
                <w:sz w:val="24"/>
                <w:szCs w:val="24"/>
              </w:rPr>
              <w:t xml:space="preserve">В анкетировании приняло участие 792 организации основного и дополнительного образования из 18 районов города (а также </w:t>
            </w:r>
            <w:r w:rsidRPr="00BC3168">
              <w:rPr>
                <w:sz w:val="24"/>
                <w:szCs w:val="24"/>
              </w:rPr>
              <w:t>организаций городского подчинения)</w:t>
            </w:r>
            <w:r>
              <w:rPr>
                <w:sz w:val="24"/>
                <w:szCs w:val="24"/>
              </w:rPr>
              <w:t>. Проведен анализ</w:t>
            </w:r>
            <w:r>
              <w:t xml:space="preserve"> профориентационных практик </w:t>
            </w:r>
            <w:r w:rsidRPr="002E7D97">
              <w:rPr>
                <w:sz w:val="24"/>
                <w:szCs w:val="24"/>
              </w:rPr>
              <w:t>(документ «Анализ практик профориентацион</w:t>
            </w:r>
            <w:r>
              <w:rPr>
                <w:sz w:val="24"/>
                <w:szCs w:val="24"/>
              </w:rPr>
              <w:t>ной работы в Санкт-Петербурге»)</w:t>
            </w:r>
            <w:r w:rsidRPr="00BC3168">
              <w:rPr>
                <w:sz w:val="24"/>
                <w:szCs w:val="24"/>
              </w:rPr>
              <w:t>. Определены площадки профориентационного нетворкинга городского уровня: ГБНОУ ДУМ СПб, ГБУ ЦДЮТТ Колпинского района, Автономная некоммерческая организация дополнительного профессионального образования «Академия</w:t>
            </w:r>
            <w:r w:rsidRPr="006D2F56">
              <w:rPr>
                <w:sz w:val="24"/>
                <w:szCs w:val="24"/>
              </w:rPr>
              <w:t xml:space="preserve"> дополнительного профессионального образования»</w:t>
            </w:r>
            <w:r>
              <w:rPr>
                <w:sz w:val="24"/>
                <w:szCs w:val="24"/>
              </w:rPr>
              <w:t xml:space="preserve">. </w:t>
            </w:r>
          </w:p>
          <w:p w:rsidR="00652E80" w:rsidRDefault="00652E80" w:rsidP="006D2F5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Обозначены мероприятия, </w:t>
            </w:r>
            <w:r w:rsidRPr="00BC3168">
              <w:rPr>
                <w:sz w:val="24"/>
                <w:szCs w:val="24"/>
              </w:rPr>
              <w:t>подходящи</w:t>
            </w:r>
            <w:r>
              <w:rPr>
                <w:sz w:val="24"/>
                <w:szCs w:val="24"/>
              </w:rPr>
              <w:t>е</w:t>
            </w:r>
            <w:r w:rsidRPr="00BC3168">
              <w:rPr>
                <w:sz w:val="24"/>
                <w:szCs w:val="24"/>
              </w:rPr>
              <w:t xml:space="preserve"> под дополнительную фун</w:t>
            </w:r>
            <w:r>
              <w:rPr>
                <w:sz w:val="24"/>
                <w:szCs w:val="24"/>
              </w:rPr>
              <w:t xml:space="preserve">кцию </w:t>
            </w:r>
            <w:r>
              <w:rPr>
                <w:sz w:val="24"/>
                <w:szCs w:val="24"/>
              </w:rPr>
              <w:lastRenderedPageBreak/>
              <w:t xml:space="preserve">«коммуникативной площадки»: городской </w:t>
            </w:r>
            <w:r w:rsidRPr="00BC3168">
              <w:rPr>
                <w:sz w:val="24"/>
                <w:szCs w:val="24"/>
              </w:rPr>
              <w:t xml:space="preserve">фестиваль профессионального мастерства «Город мастеров» для обучающихся </w:t>
            </w:r>
            <w:r>
              <w:rPr>
                <w:sz w:val="24"/>
                <w:szCs w:val="24"/>
              </w:rPr>
              <w:t>общеобразовательных организаций</w:t>
            </w:r>
            <w:r w:rsidRPr="00BC3168">
              <w:rPr>
                <w:sz w:val="24"/>
                <w:szCs w:val="24"/>
              </w:rPr>
              <w:t>, реализующих адаптированные ООП</w:t>
            </w:r>
            <w:r>
              <w:rPr>
                <w:sz w:val="24"/>
                <w:szCs w:val="24"/>
              </w:rPr>
              <w:t xml:space="preserve">; городской фестиваль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 профессий; ф</w:t>
            </w:r>
            <w:r w:rsidRPr="00B2179B">
              <w:rPr>
                <w:sz w:val="24"/>
                <w:szCs w:val="24"/>
              </w:rPr>
              <w:t>естиваль профессионального мастерства «Искусство лечить»</w:t>
            </w:r>
            <w:r>
              <w:rPr>
                <w:sz w:val="24"/>
                <w:szCs w:val="24"/>
              </w:rPr>
              <w:t>; ф</w:t>
            </w:r>
            <w:r w:rsidRPr="00B2179B">
              <w:rPr>
                <w:sz w:val="24"/>
                <w:szCs w:val="24"/>
              </w:rPr>
              <w:t>естиваль профессионального мастерства «Магия стиля»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B2179B">
              <w:rPr>
                <w:sz w:val="24"/>
                <w:szCs w:val="24"/>
              </w:rPr>
              <w:t>ородской фестиваль «Экономический компас»</w:t>
            </w:r>
            <w:r>
              <w:rPr>
                <w:sz w:val="24"/>
                <w:szCs w:val="24"/>
              </w:rPr>
              <w:t xml:space="preserve">; </w:t>
            </w:r>
            <w:r w:rsidRPr="00B2179B">
              <w:rPr>
                <w:sz w:val="24"/>
                <w:szCs w:val="24"/>
              </w:rPr>
              <w:t>городской Фестиваль «</w:t>
            </w:r>
            <w:r>
              <w:rPr>
                <w:sz w:val="24"/>
                <w:szCs w:val="24"/>
              </w:rPr>
              <w:t>Технические профессии XXI века».</w:t>
            </w:r>
            <w:proofErr w:type="gramEnd"/>
          </w:p>
          <w:p w:rsidR="00652E80" w:rsidRDefault="00652E80" w:rsidP="00264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Выявлены потенциальные </w:t>
            </w:r>
            <w:r w:rsidRPr="00B2179B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е площадки:</w:t>
            </w:r>
            <w:r w:rsidRPr="00B2179B">
              <w:rPr>
                <w:sz w:val="24"/>
                <w:szCs w:val="24"/>
              </w:rPr>
              <w:t xml:space="preserve"> </w:t>
            </w:r>
            <w:r w:rsidRPr="00264C83">
              <w:rPr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  <w:r>
              <w:rPr>
                <w:sz w:val="24"/>
                <w:szCs w:val="24"/>
              </w:rPr>
              <w:t xml:space="preserve">; </w:t>
            </w:r>
            <w:r w:rsidRPr="00264C83">
              <w:rPr>
                <w:sz w:val="24"/>
                <w:szCs w:val="24"/>
              </w:rPr>
              <w:t>СПб ГБПОУ «Колледж банковского дела и информационных систем»</w:t>
            </w:r>
            <w:r>
              <w:rPr>
                <w:sz w:val="24"/>
                <w:szCs w:val="24"/>
              </w:rPr>
              <w:t xml:space="preserve">; ГБОУ гимназия № 441 Фрунзенского района; </w:t>
            </w:r>
            <w:r w:rsidRPr="00264C83">
              <w:rPr>
                <w:sz w:val="24"/>
                <w:szCs w:val="24"/>
              </w:rPr>
              <w:t xml:space="preserve">ГБОУ школа № 496 </w:t>
            </w:r>
            <w:r>
              <w:rPr>
                <w:sz w:val="24"/>
                <w:szCs w:val="24"/>
              </w:rPr>
              <w:t>Московского района, ГБОУ СОШ № 215 Фрунзенского района.</w:t>
            </w:r>
          </w:p>
          <w:p w:rsidR="00656262" w:rsidRPr="00161282" w:rsidRDefault="00656262" w:rsidP="00264C83">
            <w:pPr>
              <w:jc w:val="both"/>
              <w:rPr>
                <w:sz w:val="24"/>
                <w:szCs w:val="24"/>
              </w:rPr>
            </w:pPr>
            <w:r w:rsidRPr="00656262">
              <w:rPr>
                <w:sz w:val="24"/>
                <w:szCs w:val="24"/>
              </w:rPr>
              <w:t>В соответствии с распоряжением Комитета по образованию №2066-р от 02.11.2020 г. ГБНОУ «Академия цифровых технологий» присвоен статус коммуникационной образовательно-партнёрской площадки поддержки и продвижения идей Национальной технологической инициативы.</w:t>
            </w:r>
          </w:p>
        </w:tc>
      </w:tr>
      <w:tr w:rsidR="00652E80" w:rsidRPr="00161282" w:rsidTr="00D25039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459" w:type="dxa"/>
            <w:gridSpan w:val="3"/>
          </w:tcPr>
          <w:p w:rsidR="00652E80" w:rsidRPr="0015170E" w:rsidRDefault="00652E80" w:rsidP="00161282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методических рекомендаций, положений: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12.1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Разработка положения о педагоге, ответственном за сопровождение профессионального самоопределения в ОУ </w:t>
            </w:r>
          </w:p>
        </w:tc>
        <w:tc>
          <w:tcPr>
            <w:tcW w:w="1985" w:type="dxa"/>
          </w:tcPr>
          <w:p w:rsidR="00652E80" w:rsidRPr="0015170E" w:rsidRDefault="00652E80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2022 год</w:t>
            </w:r>
          </w:p>
        </w:tc>
        <w:tc>
          <w:tcPr>
            <w:tcW w:w="8080" w:type="dxa"/>
          </w:tcPr>
          <w:p w:rsidR="00652E80" w:rsidRPr="00950C5C" w:rsidRDefault="00652E80" w:rsidP="006C4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педагоге, </w:t>
            </w:r>
            <w:r w:rsidRPr="00A57F7B">
              <w:rPr>
                <w:sz w:val="24"/>
                <w:szCs w:val="24"/>
              </w:rPr>
              <w:t>ответственном за сопровождение профессионального самоопределения в ОУ</w:t>
            </w:r>
            <w:r>
              <w:rPr>
                <w:sz w:val="24"/>
                <w:szCs w:val="24"/>
              </w:rPr>
              <w:t>, должно быть составлено с учетом разрабатываемого</w:t>
            </w:r>
            <w:r w:rsidRPr="00A57F7B">
              <w:rPr>
                <w:sz w:val="24"/>
                <w:szCs w:val="24"/>
              </w:rPr>
              <w:t xml:space="preserve"> проекта Стандарта по формированию и сопровождению осознанного профессионального самоопределения детей и молодежи Санкт-Петербурга</w:t>
            </w:r>
            <w:r>
              <w:rPr>
                <w:sz w:val="24"/>
                <w:szCs w:val="24"/>
              </w:rPr>
              <w:t xml:space="preserve"> (пункт 2 отчета). Документ запланирован на первое полугодие 2022 года.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  <w:highlight w:val="yellow"/>
              </w:rPr>
            </w:pPr>
            <w:r w:rsidRPr="0015170E">
              <w:rPr>
                <w:sz w:val="24"/>
                <w:szCs w:val="24"/>
              </w:rPr>
              <w:t>12.2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Разработка методических рекомендаций по проведению со школьниками профориентационных проектов </w:t>
            </w:r>
            <w:r w:rsidRPr="0015170E">
              <w:rPr>
                <w:sz w:val="24"/>
                <w:szCs w:val="24"/>
              </w:rPr>
              <w:br/>
              <w:t>«Мир будущего» (включая методические разработки конкретных проектов различных типов для разных возрастов учащихся)</w:t>
            </w:r>
          </w:p>
        </w:tc>
        <w:tc>
          <w:tcPr>
            <w:tcW w:w="1985" w:type="dxa"/>
          </w:tcPr>
          <w:p w:rsidR="00652E80" w:rsidRPr="0015170E" w:rsidRDefault="00652E80" w:rsidP="003B035C">
            <w:pPr>
              <w:jc w:val="center"/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652E80" w:rsidRPr="00A57F7B" w:rsidRDefault="00652E80" w:rsidP="003B035C">
            <w:pPr>
              <w:jc w:val="both"/>
              <w:rPr>
                <w:sz w:val="24"/>
                <w:szCs w:val="24"/>
              </w:rPr>
            </w:pPr>
            <w:r w:rsidRPr="00A57F7B">
              <w:rPr>
                <w:sz w:val="24"/>
                <w:szCs w:val="24"/>
              </w:rPr>
              <w:t xml:space="preserve">Разработаны методические рекомендации и Положение о Городском конкурсе профориентационных проектов «Мир будущего» среди обучающихся государственных образовательных учреждений Санкт-Петербурга </w:t>
            </w:r>
          </w:p>
          <w:p w:rsidR="00652E80" w:rsidRPr="00A57F7B" w:rsidRDefault="00652E80" w:rsidP="003B035C">
            <w:pPr>
              <w:jc w:val="both"/>
              <w:rPr>
                <w:sz w:val="24"/>
                <w:szCs w:val="24"/>
              </w:rPr>
            </w:pPr>
            <w:proofErr w:type="gramStart"/>
            <w:r w:rsidRPr="00A57F7B">
              <w:rPr>
                <w:sz w:val="24"/>
                <w:szCs w:val="24"/>
              </w:rPr>
              <w:t>Размещены</w:t>
            </w:r>
            <w:proofErr w:type="gramEnd"/>
            <w:r w:rsidRPr="00A57F7B">
              <w:rPr>
                <w:sz w:val="24"/>
                <w:szCs w:val="24"/>
              </w:rPr>
              <w:t xml:space="preserve"> на сайте ГБНОУ ДУМ СПб</w:t>
            </w:r>
          </w:p>
          <w:p w:rsidR="00652E80" w:rsidRPr="00A57F7B" w:rsidRDefault="0069367D" w:rsidP="003B035C">
            <w:pPr>
              <w:jc w:val="both"/>
              <w:rPr>
                <w:rStyle w:val="af1"/>
              </w:rPr>
            </w:pPr>
            <w:hyperlink r:id="rId12" w:history="1">
              <w:r w:rsidR="00652E80" w:rsidRPr="00A57F7B">
                <w:rPr>
                  <w:rStyle w:val="af1"/>
                  <w:sz w:val="24"/>
                  <w:szCs w:val="24"/>
                </w:rPr>
                <w:t>http://dumspb.ru/node/2450</w:t>
              </w:r>
            </w:hyperlink>
          </w:p>
          <w:p w:rsidR="00652E80" w:rsidRPr="00A57F7B" w:rsidRDefault="0069367D" w:rsidP="003B035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652E80" w:rsidRPr="00A57F7B">
                <w:rPr>
                  <w:rStyle w:val="af1"/>
                  <w:sz w:val="24"/>
                  <w:szCs w:val="24"/>
                </w:rPr>
                <w:t>http://dumspb.ru/files/files/%D0%9C%D0%B8%D1%80%20%D0%B1%D1%83%D0%B4%D1%83%D1%89%D0%B5%D0%B3%D0%BE%20%D0%BF%D1%80%D0%BE%D0%B5%D0%BA%D1%82%D1%8B%2020-21.pdf</w:t>
              </w:r>
            </w:hyperlink>
            <w:r w:rsidR="00652E80" w:rsidRPr="00A57F7B">
              <w:rPr>
                <w:sz w:val="24"/>
                <w:szCs w:val="24"/>
              </w:rPr>
              <w:t xml:space="preserve"> 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12.3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Разработка методических рекомендаций по построению профессиональными </w:t>
            </w:r>
            <w:r w:rsidRPr="0015170E">
              <w:rPr>
                <w:sz w:val="24"/>
                <w:szCs w:val="24"/>
                <w:shd w:val="clear" w:color="auto" w:fill="FFFFFF"/>
              </w:rPr>
              <w:lastRenderedPageBreak/>
              <w:t>образовательными учреждениями индивидуального дополнительного учебного плана в соответствии с выбором профессиональных компетенций</w:t>
            </w:r>
          </w:p>
        </w:tc>
        <w:tc>
          <w:tcPr>
            <w:tcW w:w="1985" w:type="dxa"/>
          </w:tcPr>
          <w:p w:rsidR="00652E80" w:rsidRPr="0015170E" w:rsidRDefault="00652E80" w:rsidP="00A156C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8080" w:type="dxa"/>
          </w:tcPr>
          <w:p w:rsidR="00652E80" w:rsidRPr="00161282" w:rsidRDefault="00652E80" w:rsidP="00A156CC">
            <w:pPr>
              <w:jc w:val="both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ГБНОУ «СПБ ГДТЮ»</w:t>
            </w:r>
            <w:r>
              <w:rPr>
                <w:sz w:val="24"/>
                <w:szCs w:val="24"/>
              </w:rPr>
              <w:t xml:space="preserve"> не осуществляет работу по методическому сопровождению </w:t>
            </w:r>
            <w:r w:rsidRPr="007F6FD4">
              <w:rPr>
                <w:sz w:val="24"/>
                <w:szCs w:val="24"/>
                <w:shd w:val="clear" w:color="auto" w:fill="FFFFFF"/>
              </w:rPr>
              <w:t>профессиональны</w:t>
            </w:r>
            <w:r>
              <w:rPr>
                <w:sz w:val="24"/>
                <w:szCs w:val="24"/>
                <w:shd w:val="clear" w:color="auto" w:fill="FFFFFF"/>
              </w:rPr>
              <w:t>х</w:t>
            </w:r>
            <w:r w:rsidRPr="007F6FD4">
              <w:rPr>
                <w:sz w:val="24"/>
                <w:szCs w:val="24"/>
                <w:shd w:val="clear" w:color="auto" w:fill="FFFFFF"/>
              </w:rPr>
              <w:t xml:space="preserve"> образовательны</w:t>
            </w:r>
            <w:r>
              <w:rPr>
                <w:sz w:val="24"/>
                <w:szCs w:val="24"/>
                <w:shd w:val="clear" w:color="auto" w:fill="FFFFFF"/>
              </w:rPr>
              <w:t>х</w:t>
            </w:r>
            <w:r w:rsidRPr="007F6FD4">
              <w:rPr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sz w:val="24"/>
                <w:szCs w:val="24"/>
                <w:shd w:val="clear" w:color="auto" w:fill="FFFFFF"/>
              </w:rPr>
              <w:t xml:space="preserve">й в связи с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этим р</w:t>
            </w:r>
            <w:r w:rsidRPr="007F6FD4">
              <w:rPr>
                <w:sz w:val="24"/>
                <w:szCs w:val="24"/>
                <w:shd w:val="clear" w:color="auto" w:fill="FFFFFF"/>
              </w:rPr>
              <w:t>азработка методических рекомендаций по построению профессиональными образовательными учреждениями индивидуального дополнительного учебного плана в соответствии с выбором профессиональных компетенций</w:t>
            </w:r>
            <w:r>
              <w:rPr>
                <w:sz w:val="24"/>
                <w:szCs w:val="24"/>
                <w:shd w:val="clear" w:color="auto" w:fill="FFFFFF"/>
              </w:rPr>
              <w:t xml:space="preserve"> специалистами ГБНОУ «СПБ ГДТЮ» невозможна.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12.4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рекомендаций по формированию индивидуального портфолио профессионального самоопределения обучающихся и внедрение модели использования портфолио для построения индивидуального образовательного и профессионального маршрута</w:t>
            </w:r>
          </w:p>
          <w:p w:rsidR="00652E80" w:rsidRPr="0015170E" w:rsidRDefault="00652E8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2022 год</w:t>
            </w:r>
          </w:p>
        </w:tc>
        <w:tc>
          <w:tcPr>
            <w:tcW w:w="8080" w:type="dxa"/>
          </w:tcPr>
          <w:p w:rsidR="00652E80" w:rsidRPr="00A57F7B" w:rsidRDefault="00652E80" w:rsidP="003B035C">
            <w:pPr>
              <w:jc w:val="center"/>
              <w:rPr>
                <w:sz w:val="24"/>
                <w:szCs w:val="24"/>
              </w:rPr>
            </w:pPr>
            <w:r w:rsidRPr="00A57F7B">
              <w:rPr>
                <w:sz w:val="24"/>
                <w:szCs w:val="24"/>
              </w:rPr>
              <w:t>Материалы запланированы для разработки в 2022 году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957E89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12.5</w:t>
            </w:r>
          </w:p>
        </w:tc>
        <w:tc>
          <w:tcPr>
            <w:tcW w:w="4394" w:type="dxa"/>
          </w:tcPr>
          <w:p w:rsidR="00652E80" w:rsidRPr="0015170E" w:rsidRDefault="00652E80" w:rsidP="00B212B6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непрерывности, практикоориентированности для педагогов</w:t>
            </w:r>
          </w:p>
        </w:tc>
        <w:tc>
          <w:tcPr>
            <w:tcW w:w="1985" w:type="dxa"/>
          </w:tcPr>
          <w:p w:rsidR="00652E80" w:rsidRPr="0015170E" w:rsidRDefault="00652E80" w:rsidP="00957E8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ноябрь 2021</w:t>
            </w:r>
          </w:p>
        </w:tc>
        <w:tc>
          <w:tcPr>
            <w:tcW w:w="8080" w:type="dxa"/>
          </w:tcPr>
          <w:p w:rsidR="00652E80" w:rsidRPr="00B212B6" w:rsidRDefault="00652E80" w:rsidP="002A5A54">
            <w:pPr>
              <w:jc w:val="both"/>
              <w:rPr>
                <w:sz w:val="24"/>
                <w:szCs w:val="24"/>
              </w:rPr>
            </w:pPr>
            <w:r w:rsidRPr="00F870A4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ана</w:t>
            </w:r>
            <w:r w:rsidRPr="00F87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212B6">
              <w:rPr>
                <w:sz w:val="24"/>
                <w:szCs w:val="24"/>
              </w:rPr>
              <w:t>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B212B6">
              <w:rPr>
                <w:sz w:val="24"/>
                <w:szCs w:val="24"/>
              </w:rPr>
              <w:t>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</w:p>
          <w:p w:rsidR="00652E80" w:rsidRPr="00161282" w:rsidRDefault="00652E80" w:rsidP="002A5A54">
            <w:pPr>
              <w:jc w:val="both"/>
              <w:rPr>
                <w:sz w:val="24"/>
                <w:szCs w:val="24"/>
              </w:rPr>
            </w:pPr>
            <w:r w:rsidRPr="00B212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B212B6">
              <w:rPr>
                <w:sz w:val="24"/>
                <w:szCs w:val="24"/>
              </w:rPr>
              <w:t>рофессиональное самоопределение школьников в условиях реализации федерального проекта «</w:t>
            </w:r>
            <w:r>
              <w:rPr>
                <w:sz w:val="24"/>
                <w:szCs w:val="24"/>
              </w:rPr>
              <w:t>У</w:t>
            </w:r>
            <w:r w:rsidRPr="00B212B6">
              <w:rPr>
                <w:sz w:val="24"/>
                <w:szCs w:val="24"/>
              </w:rPr>
              <w:t>спех каждого ребенка»</w:t>
            </w:r>
            <w:r>
              <w:rPr>
                <w:sz w:val="24"/>
                <w:szCs w:val="24"/>
              </w:rPr>
              <w:t xml:space="preserve"> </w:t>
            </w:r>
            <w:r w:rsidRPr="00A162EE">
              <w:rPr>
                <w:sz w:val="24"/>
                <w:szCs w:val="24"/>
              </w:rPr>
              <w:t>для педагогов</w:t>
            </w:r>
            <w:r>
              <w:rPr>
                <w:sz w:val="24"/>
                <w:szCs w:val="24"/>
              </w:rPr>
              <w:t xml:space="preserve"> (72 часа), </w:t>
            </w:r>
            <w:proofErr w:type="gramStart"/>
            <w:r w:rsidRPr="00B212B6">
              <w:rPr>
                <w:sz w:val="24"/>
                <w:szCs w:val="24"/>
              </w:rPr>
              <w:t>основанн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B212B6">
              <w:rPr>
                <w:sz w:val="24"/>
                <w:szCs w:val="24"/>
              </w:rPr>
              <w:t xml:space="preserve"> на принципах субъектной направленности, непрерывности, практикоориентированности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12.6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</w:t>
            </w:r>
            <w:r w:rsidRPr="0015170E">
              <w:rPr>
                <w:iCs/>
                <w:sz w:val="24"/>
                <w:szCs w:val="24"/>
              </w:rPr>
              <w:t>, практикоориентированности для различных возрастов и категорий обучающихся</w:t>
            </w:r>
          </w:p>
        </w:tc>
        <w:tc>
          <w:tcPr>
            <w:tcW w:w="1985" w:type="dxa"/>
          </w:tcPr>
          <w:p w:rsidR="00652E80" w:rsidRPr="0015170E" w:rsidRDefault="00652E80" w:rsidP="00DE7885">
            <w:pPr>
              <w:jc w:val="center"/>
              <w:rPr>
                <w:sz w:val="24"/>
                <w:szCs w:val="24"/>
              </w:rPr>
            </w:pPr>
            <w:r w:rsidRPr="00DE7885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652E80" w:rsidRDefault="00652E80" w:rsidP="002A5A5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 w:rsidRPr="006C469F">
              <w:rPr>
                <w:sz w:val="24"/>
                <w:szCs w:val="24"/>
              </w:rPr>
              <w:t xml:space="preserve"> гугл-анкета и проведено анкетирование по вопросам разработки и реализации образовательных программ сопровождения профессионального самоопределения для различных возрастов и категорий обучающихся </w:t>
            </w:r>
          </w:p>
          <w:p w:rsidR="00652E80" w:rsidRDefault="00652E80" w:rsidP="002A5A54">
            <w:pPr>
              <w:jc w:val="both"/>
              <w:rPr>
                <w:sz w:val="24"/>
                <w:szCs w:val="24"/>
              </w:rPr>
            </w:pPr>
            <w:r w:rsidRPr="003B035C">
              <w:rPr>
                <w:rStyle w:val="af1"/>
                <w:sz w:val="24"/>
              </w:rPr>
              <w:t>https://dumspb.ru/node/4098</w:t>
            </w:r>
          </w:p>
          <w:p w:rsidR="00652E80" w:rsidRPr="00883F67" w:rsidRDefault="00652E80" w:rsidP="002A5A54">
            <w:pPr>
              <w:jc w:val="both"/>
              <w:rPr>
                <w:sz w:val="24"/>
                <w:szCs w:val="24"/>
              </w:rPr>
            </w:pPr>
            <w:r w:rsidRPr="006C469F">
              <w:rPr>
                <w:sz w:val="24"/>
                <w:szCs w:val="24"/>
              </w:rPr>
              <w:t>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Проведен ана</w:t>
            </w:r>
            <w:r>
              <w:rPr>
                <w:sz w:val="24"/>
                <w:szCs w:val="24"/>
              </w:rPr>
              <w:t xml:space="preserve">лиз результатов анкетирования </w:t>
            </w:r>
            <w:r w:rsidRPr="002E7D97">
              <w:rPr>
                <w:sz w:val="24"/>
                <w:szCs w:val="24"/>
              </w:rPr>
              <w:t>(документ «Анализ практик профориентацион</w:t>
            </w:r>
            <w:r>
              <w:rPr>
                <w:sz w:val="24"/>
                <w:szCs w:val="24"/>
              </w:rPr>
              <w:t>ной работы в Санкт-</w:t>
            </w:r>
            <w:r w:rsidRPr="00883F67">
              <w:rPr>
                <w:sz w:val="24"/>
                <w:szCs w:val="24"/>
              </w:rPr>
              <w:t>Петербурге»).</w:t>
            </w:r>
          </w:p>
          <w:p w:rsidR="00656262" w:rsidRDefault="00883F67" w:rsidP="008A6328">
            <w:pPr>
              <w:jc w:val="both"/>
              <w:rPr>
                <w:sz w:val="24"/>
                <w:szCs w:val="24"/>
              </w:rPr>
            </w:pPr>
            <w:r w:rsidRPr="00883F67">
              <w:rPr>
                <w:sz w:val="24"/>
                <w:szCs w:val="24"/>
              </w:rPr>
              <w:t>С</w:t>
            </w:r>
            <w:r w:rsidR="00652E80" w:rsidRPr="00883F67">
              <w:rPr>
                <w:sz w:val="24"/>
                <w:szCs w:val="24"/>
              </w:rPr>
              <w:t>пециалистами кафедры</w:t>
            </w:r>
            <w:r w:rsidR="00652E80" w:rsidRPr="00883F67">
              <w:t xml:space="preserve"> </w:t>
            </w:r>
            <w:r w:rsidR="00652E80" w:rsidRPr="00883F67">
              <w:rPr>
                <w:sz w:val="24"/>
                <w:szCs w:val="24"/>
              </w:rPr>
              <w:t xml:space="preserve">профессионального образования СПб АППО </w:t>
            </w:r>
            <w:r w:rsidRPr="00883F67">
              <w:rPr>
                <w:sz w:val="24"/>
                <w:szCs w:val="24"/>
              </w:rPr>
              <w:t xml:space="preserve">проведен анализ образовательных программ сопровождения профессионального самоопределения и </w:t>
            </w:r>
            <w:r w:rsidR="00652E80" w:rsidRPr="00883F67">
              <w:rPr>
                <w:sz w:val="24"/>
                <w:szCs w:val="24"/>
              </w:rPr>
              <w:t xml:space="preserve">подготовлена справка «Анализ </w:t>
            </w:r>
            <w:r w:rsidR="00652E80" w:rsidRPr="00883F67">
              <w:rPr>
                <w:sz w:val="24"/>
                <w:szCs w:val="24"/>
              </w:rPr>
              <w:lastRenderedPageBreak/>
              <w:t>программ образовательных организаций города по профессиональной ориентации и воспитанию школьников».</w:t>
            </w:r>
          </w:p>
          <w:p w:rsidR="00183A86" w:rsidRPr="00A13AD1" w:rsidRDefault="0069367D" w:rsidP="008A6328">
            <w:pPr>
              <w:jc w:val="both"/>
              <w:rPr>
                <w:color w:val="00B050"/>
                <w:sz w:val="24"/>
                <w:szCs w:val="24"/>
              </w:rPr>
            </w:pPr>
            <w:hyperlink r:id="rId14" w:tgtFrame="_blank" w:history="1">
              <w:r w:rsidR="00183A86" w:rsidRPr="00183A86">
                <w:rPr>
                  <w:rStyle w:val="af1"/>
                  <w:sz w:val="24"/>
                </w:rPr>
                <w:t>https://spbappo.ru/struktura/institut-razvitiya-obrazovaniya/kafedra-professionalnogo-obrazovan/</w:t>
              </w:r>
            </w:hyperlink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12.7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Разработка комплекса современных форм </w:t>
            </w:r>
            <w:proofErr w:type="gramStart"/>
            <w:r w:rsidRPr="0015170E">
              <w:rPr>
                <w:sz w:val="24"/>
                <w:szCs w:val="24"/>
              </w:rPr>
              <w:t>работы</w:t>
            </w:r>
            <w:proofErr w:type="gramEnd"/>
            <w:r w:rsidRPr="0015170E">
              <w:rPr>
                <w:sz w:val="24"/>
                <w:szCs w:val="24"/>
              </w:rPr>
              <w:t xml:space="preserve"> с родителями обучающихся (включая разработку программ, методических рекомендаций) классными руководителями и социальными педагогами по вопросам сопровождения профессионального самоопределения</w:t>
            </w:r>
          </w:p>
        </w:tc>
        <w:tc>
          <w:tcPr>
            <w:tcW w:w="1985" w:type="dxa"/>
          </w:tcPr>
          <w:p w:rsidR="00652E80" w:rsidRPr="0015170E" w:rsidRDefault="00652E80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апрель-май 2021</w:t>
            </w:r>
          </w:p>
        </w:tc>
        <w:tc>
          <w:tcPr>
            <w:tcW w:w="8080" w:type="dxa"/>
          </w:tcPr>
          <w:p w:rsidR="00652E80" w:rsidRDefault="00652E80" w:rsidP="002A5A54">
            <w:pPr>
              <w:jc w:val="both"/>
              <w:rPr>
                <w:sz w:val="24"/>
                <w:szCs w:val="24"/>
              </w:rPr>
            </w:pPr>
            <w:proofErr w:type="gramStart"/>
            <w:r w:rsidRPr="00045030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ана</w:t>
            </w:r>
            <w:proofErr w:type="gramEnd"/>
            <w:r w:rsidRPr="00045030">
              <w:rPr>
                <w:sz w:val="24"/>
                <w:szCs w:val="24"/>
              </w:rPr>
              <w:t xml:space="preserve"> гугл-анкет</w:t>
            </w:r>
            <w:r>
              <w:rPr>
                <w:sz w:val="24"/>
                <w:szCs w:val="24"/>
              </w:rPr>
              <w:t>а</w:t>
            </w:r>
            <w:r w:rsidRPr="00045030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045030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е</w:t>
            </w:r>
            <w:r w:rsidRPr="00045030">
              <w:rPr>
                <w:sz w:val="24"/>
                <w:szCs w:val="24"/>
              </w:rPr>
              <w:t xml:space="preserve"> по вопросам</w:t>
            </w:r>
            <w:r>
              <w:t xml:space="preserve"> </w:t>
            </w:r>
            <w:r w:rsidRPr="007E5307">
              <w:rPr>
                <w:sz w:val="24"/>
                <w:szCs w:val="24"/>
              </w:rPr>
              <w:t>реализации современных форм работы с родителями обучающихся</w:t>
            </w:r>
            <w:r w:rsidRPr="00045030">
              <w:rPr>
                <w:sz w:val="24"/>
                <w:szCs w:val="24"/>
              </w:rPr>
              <w:t xml:space="preserve"> </w:t>
            </w:r>
          </w:p>
          <w:p w:rsidR="00652E80" w:rsidRDefault="00652E80" w:rsidP="002A5A54">
            <w:pPr>
              <w:jc w:val="both"/>
              <w:rPr>
                <w:sz w:val="24"/>
                <w:szCs w:val="24"/>
              </w:rPr>
            </w:pPr>
            <w:r w:rsidRPr="003B035C">
              <w:rPr>
                <w:rStyle w:val="af1"/>
                <w:sz w:val="24"/>
              </w:rPr>
              <w:t>https://dumspb.ru/node/4098</w:t>
            </w:r>
          </w:p>
          <w:p w:rsidR="00652E80" w:rsidRDefault="00652E80" w:rsidP="002A5A54">
            <w:pPr>
              <w:jc w:val="both"/>
              <w:rPr>
                <w:sz w:val="24"/>
                <w:szCs w:val="24"/>
              </w:rPr>
            </w:pPr>
            <w:r w:rsidRPr="00045030">
              <w:rPr>
                <w:sz w:val="24"/>
                <w:szCs w:val="24"/>
              </w:rPr>
              <w:t xml:space="preserve">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</w:t>
            </w:r>
          </w:p>
          <w:p w:rsidR="00652E80" w:rsidRPr="00161282" w:rsidRDefault="00652E80" w:rsidP="002E7D97">
            <w:pPr>
              <w:jc w:val="both"/>
              <w:rPr>
                <w:sz w:val="24"/>
                <w:szCs w:val="24"/>
              </w:rPr>
            </w:pPr>
            <w:r w:rsidRPr="00045030">
              <w:rPr>
                <w:sz w:val="24"/>
                <w:szCs w:val="24"/>
              </w:rPr>
              <w:t>Проведен а</w:t>
            </w:r>
            <w:r>
              <w:rPr>
                <w:sz w:val="24"/>
                <w:szCs w:val="24"/>
              </w:rPr>
              <w:t>нализ результатов анкетирования</w:t>
            </w:r>
            <w:r w:rsidRPr="002E7D97">
              <w:rPr>
                <w:sz w:val="24"/>
                <w:szCs w:val="24"/>
              </w:rPr>
              <w:t xml:space="preserve"> (документ «Анализ практик профориентационной работы в Санкт-Петербурге»).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12.8</w:t>
            </w:r>
          </w:p>
        </w:tc>
        <w:tc>
          <w:tcPr>
            <w:tcW w:w="4394" w:type="dxa"/>
          </w:tcPr>
          <w:p w:rsidR="00652E80" w:rsidRPr="0015170E" w:rsidRDefault="00652E8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Обновление программы профориентационной диагностики с использованием телекоммуникационной системы Интернет «Шаг в будущее» (разработка системы индивидуальных рекомендаций по результатам диагностики, разработка методических рекомендаций по использованию доступных ресурсов сети Интернет для проведения профориентационной диагностики с </w:t>
            </w:r>
            <w:proofErr w:type="gramStart"/>
            <w:r w:rsidRPr="0015170E">
              <w:rPr>
                <w:sz w:val="24"/>
                <w:szCs w:val="24"/>
              </w:rPr>
              <w:t>обучающимися</w:t>
            </w:r>
            <w:proofErr w:type="gramEnd"/>
            <w:r w:rsidRPr="0015170E">
              <w:rPr>
                <w:sz w:val="24"/>
                <w:szCs w:val="24"/>
              </w:rPr>
              <w:t xml:space="preserve"> и использования её результатов для активизации процесса самоопределения)</w:t>
            </w:r>
          </w:p>
        </w:tc>
        <w:tc>
          <w:tcPr>
            <w:tcW w:w="1985" w:type="dxa"/>
          </w:tcPr>
          <w:p w:rsidR="00652E80" w:rsidRPr="0015170E" w:rsidRDefault="00652E80" w:rsidP="00E43CAF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8080" w:type="dxa"/>
          </w:tcPr>
          <w:p w:rsidR="00652E80" w:rsidRPr="00C27CFB" w:rsidRDefault="00652E80" w:rsidP="002A5A54">
            <w:pPr>
              <w:jc w:val="both"/>
              <w:rPr>
                <w:sz w:val="24"/>
                <w:szCs w:val="24"/>
              </w:rPr>
            </w:pPr>
            <w:r w:rsidRPr="00C27CFB">
              <w:rPr>
                <w:sz w:val="24"/>
                <w:szCs w:val="24"/>
              </w:rPr>
              <w:t>Подготовлены материалы для онлайн-тестирования обучающихся на странице Опорного центра содействия профессиональному самоопределению</w:t>
            </w:r>
            <w:r w:rsidR="00C27CFB" w:rsidRPr="00C27CFB">
              <w:rPr>
                <w:sz w:val="24"/>
                <w:szCs w:val="24"/>
              </w:rPr>
              <w:t xml:space="preserve"> детей и молодежи ГБНОУ ДУМ СПб</w:t>
            </w:r>
          </w:p>
          <w:p w:rsidR="00652E80" w:rsidRPr="00C27CFB" w:rsidRDefault="00C27CFB" w:rsidP="002A5A54">
            <w:pPr>
              <w:jc w:val="both"/>
              <w:rPr>
                <w:sz w:val="24"/>
                <w:szCs w:val="24"/>
              </w:rPr>
            </w:pPr>
            <w:r w:rsidRPr="00C27CFB">
              <w:rPr>
                <w:rStyle w:val="af1"/>
                <w:sz w:val="24"/>
              </w:rPr>
              <w:t>https://dumspb.ru/node/3554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52E80" w:rsidRPr="0015170E" w:rsidRDefault="00652E80" w:rsidP="00161282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Осуществление взаимодействия в области профориентационной работы между службой занятости и администрациями районов Санкт-Петербурга, государственными учреждениями, образовательными организациями</w:t>
            </w:r>
          </w:p>
        </w:tc>
        <w:tc>
          <w:tcPr>
            <w:tcW w:w="1985" w:type="dxa"/>
          </w:tcPr>
          <w:p w:rsidR="00652E80" w:rsidRPr="0015170E" w:rsidRDefault="00652E80" w:rsidP="001E4F3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652E80" w:rsidRPr="00EC171B" w:rsidRDefault="0069367D" w:rsidP="00607FDB">
            <w:pPr>
              <w:jc w:val="both"/>
              <w:rPr>
                <w:sz w:val="24"/>
                <w:szCs w:val="24"/>
              </w:rPr>
            </w:pPr>
            <w:hyperlink r:id="rId15" w:history="1">
              <w:r w:rsidR="00652E80" w:rsidRPr="00EC171B">
                <w:rPr>
                  <w:rStyle w:val="af1"/>
                  <w:sz w:val="24"/>
                  <w:szCs w:val="24"/>
                </w:rPr>
                <w:t>https://gu.spb.ru/188269/traditional/</w:t>
              </w:r>
            </w:hyperlink>
          </w:p>
          <w:p w:rsidR="00652E80" w:rsidRPr="00EC171B" w:rsidRDefault="0069367D" w:rsidP="00607FDB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52E80" w:rsidRPr="00EC171B">
                <w:rPr>
                  <w:rStyle w:val="af1"/>
                  <w:sz w:val="24"/>
                  <w:szCs w:val="24"/>
                </w:rPr>
                <w:t>http://docs.cntd.ru/document/537966072</w:t>
              </w:r>
            </w:hyperlink>
          </w:p>
          <w:p w:rsidR="00652E80" w:rsidRDefault="00652E80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организаций, подведомственных </w:t>
            </w:r>
            <w:r w:rsidRPr="00E43CAF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у</w:t>
            </w:r>
            <w:r w:rsidRPr="00E43CAF">
              <w:rPr>
                <w:sz w:val="24"/>
                <w:szCs w:val="24"/>
              </w:rPr>
              <w:t xml:space="preserve"> по труду и занятости населения Санкт</w:t>
            </w:r>
            <w:r>
              <w:rPr>
                <w:sz w:val="24"/>
                <w:szCs w:val="24"/>
              </w:rPr>
              <w:t>-</w:t>
            </w:r>
            <w:r w:rsidRPr="00E43CAF">
              <w:rPr>
                <w:sz w:val="24"/>
                <w:szCs w:val="24"/>
              </w:rPr>
              <w:t>Петербурга</w:t>
            </w:r>
            <w:r>
              <w:rPr>
                <w:sz w:val="24"/>
                <w:szCs w:val="24"/>
              </w:rPr>
              <w:t xml:space="preserve"> готовят отчет об осуществлении</w:t>
            </w:r>
            <w:r>
              <w:t xml:space="preserve"> </w:t>
            </w:r>
            <w:r w:rsidRPr="00E43CAF">
              <w:rPr>
                <w:sz w:val="24"/>
                <w:szCs w:val="24"/>
              </w:rPr>
              <w:t>взаимодействия в области профориентационной работы между службой занятости и администрациями районов Санкт-Петербурга, государственными учреждениями, образовательными организациями</w:t>
            </w:r>
            <w:r>
              <w:rPr>
                <w:sz w:val="24"/>
                <w:szCs w:val="24"/>
              </w:rPr>
              <w:t>.</w:t>
            </w:r>
          </w:p>
          <w:p w:rsidR="00652E80" w:rsidRPr="00161282" w:rsidRDefault="00652E80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652E80" w:rsidRPr="0015170E" w:rsidRDefault="00652E80" w:rsidP="00161282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Проведение ежегодного социологического исследования «О профессиональных намерениях выпускников 9,11 классов общеобразовательных школ»</w:t>
            </w:r>
          </w:p>
        </w:tc>
        <w:tc>
          <w:tcPr>
            <w:tcW w:w="1985" w:type="dxa"/>
          </w:tcPr>
          <w:p w:rsidR="00652E80" w:rsidRPr="0015170E" w:rsidRDefault="00652E80" w:rsidP="001E4F3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652E80" w:rsidRPr="00161282" w:rsidRDefault="0069367D" w:rsidP="00607FDB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52E80" w:rsidRPr="003428D3">
                <w:rPr>
                  <w:rStyle w:val="af1"/>
                  <w:sz w:val="24"/>
                  <w:szCs w:val="24"/>
                </w:rPr>
                <w:t>https://profvector.spb.ru/news/08-04-2020-Sociologichesskoe-issledovanie-O-professionalnyh-namereniyah-vypusknikov-9-i-11-klassov-obrazovatelnyh-uchrezhdeniy/</w:t>
              </w:r>
            </w:hyperlink>
          </w:p>
        </w:tc>
      </w:tr>
      <w:tr w:rsidR="00652E80" w:rsidRPr="00161282" w:rsidTr="00D25039">
        <w:tc>
          <w:tcPr>
            <w:tcW w:w="15276" w:type="dxa"/>
            <w:gridSpan w:val="4"/>
          </w:tcPr>
          <w:p w:rsidR="00652E80" w:rsidRPr="0015170E" w:rsidRDefault="00652E80" w:rsidP="00A97437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по профессиональной ориентации</w:t>
            </w:r>
            <w:r w:rsidRPr="001517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t>обучающихся и молодых граждан</w:t>
            </w:r>
          </w:p>
          <w:p w:rsidR="00652E80" w:rsidRPr="0015170E" w:rsidRDefault="00652E80" w:rsidP="00A97437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52E80" w:rsidRPr="0015170E" w:rsidRDefault="00652E80" w:rsidP="00161282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Проведение ежегодного общегородского ценностно профориентационного тестирования обучающихся 8-11-х классов общеобразовательных учреждений </w:t>
            </w:r>
            <w:r w:rsidRPr="0015170E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985" w:type="dxa"/>
          </w:tcPr>
          <w:p w:rsidR="00652E80" w:rsidRPr="0015170E" w:rsidRDefault="00652E80" w:rsidP="00A97437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  <w:vAlign w:val="center"/>
          </w:tcPr>
          <w:p w:rsidR="00652E80" w:rsidRPr="00E43CAF" w:rsidRDefault="0069367D" w:rsidP="00607FDB">
            <w:pPr>
              <w:jc w:val="both"/>
              <w:rPr>
                <w:rStyle w:val="af1"/>
                <w:sz w:val="24"/>
                <w:szCs w:val="24"/>
              </w:rPr>
            </w:pPr>
            <w:hyperlink r:id="rId18" w:history="1">
              <w:r w:rsidR="00652E80" w:rsidRPr="00E43CAF">
                <w:rPr>
                  <w:rStyle w:val="af1"/>
                  <w:sz w:val="24"/>
                  <w:szCs w:val="24"/>
                </w:rPr>
                <w:t>http://k-obr.spb.ru/media/uploads/userfiles/2020/10/16/4004.pdf</w:t>
              </w:r>
            </w:hyperlink>
          </w:p>
          <w:p w:rsidR="00652E80" w:rsidRPr="00E43CAF" w:rsidRDefault="00652E80" w:rsidP="00607FDB">
            <w:pPr>
              <w:jc w:val="both"/>
              <w:rPr>
                <w:rStyle w:val="af1"/>
              </w:rPr>
            </w:pPr>
            <w:r w:rsidRPr="00E43CAF">
              <w:rPr>
                <w:rStyle w:val="af1"/>
                <w:sz w:val="24"/>
                <w:szCs w:val="24"/>
              </w:rPr>
              <w:t>http://k-obr.spb.ru/media/uploads/userfiles/2020/10/16/%D0%9F%D0%BE%D0%BB%D0%BE%D0%B6%D0%B5%D0%BD%D0%B8%D0%B5_2017.pdf</w:t>
            </w:r>
          </w:p>
        </w:tc>
      </w:tr>
      <w:tr w:rsidR="00652E80" w:rsidRPr="00161282" w:rsidTr="00565D4E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52E80" w:rsidRPr="0015170E" w:rsidRDefault="00652E80" w:rsidP="00FB2DC4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Подготовка аналитической записки по итогам проведенного ежегодного общегородского ценностно профориентационного тестирования обучающихся 8-11-х классов общеобразовательных учреждений </w:t>
            </w:r>
            <w:r w:rsidRPr="0015170E">
              <w:rPr>
                <w:sz w:val="24"/>
                <w:szCs w:val="24"/>
              </w:rPr>
              <w:br/>
              <w:t>Санкт-Петербурга в адрес Губернатора Санкт-Петербурга Беглова А.Д.</w:t>
            </w:r>
          </w:p>
        </w:tc>
        <w:tc>
          <w:tcPr>
            <w:tcW w:w="1985" w:type="dxa"/>
          </w:tcPr>
          <w:p w:rsidR="00652E80" w:rsidRPr="0015170E" w:rsidRDefault="00652E80" w:rsidP="00A97437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652E80" w:rsidRPr="00E43CAF" w:rsidRDefault="0069367D" w:rsidP="00AF7BBA">
            <w:pPr>
              <w:rPr>
                <w:rStyle w:val="af1"/>
              </w:rPr>
            </w:pPr>
            <w:hyperlink r:id="rId19" w:history="1">
              <w:r w:rsidR="00652E80" w:rsidRPr="00BE1568">
                <w:rPr>
                  <w:rStyle w:val="af1"/>
                  <w:sz w:val="24"/>
                  <w:szCs w:val="24"/>
                </w:rPr>
                <w:t>http://dumspb.ru/files/files/аналитическая%20записка%20по%20результатам%20пилотного%20тестирования.docx</w:t>
              </w:r>
            </w:hyperlink>
          </w:p>
        </w:tc>
      </w:tr>
      <w:tr w:rsidR="00652E80" w:rsidRPr="00161282" w:rsidTr="00D25039">
        <w:tc>
          <w:tcPr>
            <w:tcW w:w="817" w:type="dxa"/>
          </w:tcPr>
          <w:p w:rsidR="00652E80" w:rsidRPr="0015170E" w:rsidRDefault="00652E80" w:rsidP="0016128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17</w:t>
            </w:r>
          </w:p>
        </w:tc>
        <w:tc>
          <w:tcPr>
            <w:tcW w:w="14459" w:type="dxa"/>
            <w:gridSpan w:val="3"/>
          </w:tcPr>
          <w:p w:rsidR="00652E80" w:rsidRPr="0015170E" w:rsidRDefault="00652E80" w:rsidP="00E64A61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Организация и проведение конференций, лекций, семинаров:</w:t>
            </w:r>
          </w:p>
        </w:tc>
      </w:tr>
      <w:tr w:rsidR="00652E80" w:rsidRPr="00161282" w:rsidTr="00565D4E">
        <w:tc>
          <w:tcPr>
            <w:tcW w:w="817" w:type="dxa"/>
            <w:vMerge w:val="restart"/>
          </w:tcPr>
          <w:p w:rsidR="00652E80" w:rsidRPr="0015170E" w:rsidRDefault="00652E80" w:rsidP="00570CF5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17.1</w:t>
            </w:r>
          </w:p>
        </w:tc>
        <w:tc>
          <w:tcPr>
            <w:tcW w:w="4394" w:type="dxa"/>
            <w:vMerge w:val="restart"/>
          </w:tcPr>
          <w:p w:rsidR="00652E80" w:rsidRPr="0015170E" w:rsidRDefault="00652E80" w:rsidP="00570CF5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Проведение ежегодных научно-практических конференций, лекций, семинаров по вопросам профессиональной ориентации детей и молодёжи</w:t>
            </w: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16.02. -17.02.2021</w:t>
            </w:r>
          </w:p>
        </w:tc>
        <w:tc>
          <w:tcPr>
            <w:tcW w:w="8080" w:type="dxa"/>
          </w:tcPr>
          <w:p w:rsidR="00652E80" w:rsidRPr="002C51B4" w:rsidRDefault="00652E80" w:rsidP="00991D6F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Всероссийская научно-практическая конференция «Сопровождение профессионального самоопределения детей и молодёжи: проблемы, достижения, пути развития». </w:t>
            </w:r>
            <w:r w:rsidRPr="00991D6F">
              <w:rPr>
                <w:sz w:val="24"/>
                <w:szCs w:val="24"/>
              </w:rPr>
              <w:t>Пленарное заседание проходило в очно-заочной форме. Открыла работу пленарного заседания вице-губернатор Санкт-Петербурга Ирина Петровна Потехина. Ирина Петровна в своем выступлении отметила актуальность процесса сопровождения профессионального самоопределения детей и молодежи</w:t>
            </w:r>
            <w:r>
              <w:rPr>
                <w:sz w:val="24"/>
                <w:szCs w:val="24"/>
              </w:rPr>
              <w:t xml:space="preserve">. Секции конференции прошли в дистанционном режиме. </w:t>
            </w:r>
            <w:r w:rsidRPr="008A5A38">
              <w:rPr>
                <w:sz w:val="24"/>
                <w:szCs w:val="24"/>
              </w:rPr>
              <w:t xml:space="preserve">В работе пленарного заседания и </w:t>
            </w:r>
            <w:r>
              <w:rPr>
                <w:sz w:val="24"/>
                <w:szCs w:val="24"/>
              </w:rPr>
              <w:t>3</w:t>
            </w:r>
            <w:r w:rsidRPr="008A5A38">
              <w:rPr>
                <w:sz w:val="24"/>
                <w:szCs w:val="24"/>
              </w:rPr>
              <w:t xml:space="preserve"> секций конференции приняли участие более </w:t>
            </w:r>
            <w:r>
              <w:rPr>
                <w:sz w:val="24"/>
                <w:szCs w:val="24"/>
              </w:rPr>
              <w:t>400</w:t>
            </w:r>
            <w:r w:rsidRPr="008A5A38">
              <w:rPr>
                <w:sz w:val="24"/>
                <w:szCs w:val="24"/>
              </w:rPr>
              <w:t xml:space="preserve"> специалистов учреждений, осуществляющих работу по вопросам сопровождения профессионального самоопределения детей и молодежи из </w:t>
            </w:r>
            <w:r>
              <w:rPr>
                <w:sz w:val="24"/>
                <w:szCs w:val="24"/>
              </w:rPr>
              <w:lastRenderedPageBreak/>
              <w:t>17</w:t>
            </w:r>
            <w:r w:rsidRPr="008A5A38">
              <w:rPr>
                <w:sz w:val="24"/>
                <w:szCs w:val="24"/>
              </w:rPr>
              <w:t xml:space="preserve"> субъектов Российской Федерации. Организатор</w:t>
            </w:r>
            <w:r>
              <w:rPr>
                <w:sz w:val="24"/>
                <w:szCs w:val="24"/>
              </w:rPr>
              <w:t xml:space="preserve"> конференции</w:t>
            </w:r>
            <w:r w:rsidRPr="008A5A38">
              <w:rPr>
                <w:sz w:val="24"/>
                <w:szCs w:val="24"/>
              </w:rPr>
              <w:t xml:space="preserve"> ГБНОУ ДУМ СПб</w:t>
            </w:r>
            <w:r>
              <w:rPr>
                <w:sz w:val="24"/>
                <w:szCs w:val="24"/>
              </w:rPr>
              <w:t>. Выступления сотрудников ГБНОУ ДУМ СПб «</w:t>
            </w:r>
            <w:r w:rsidRPr="00FB5863">
              <w:rPr>
                <w:sz w:val="24"/>
                <w:szCs w:val="24"/>
              </w:rPr>
              <w:t>Профессиональные пробы как ф</w:t>
            </w:r>
            <w:r>
              <w:rPr>
                <w:sz w:val="24"/>
                <w:szCs w:val="24"/>
              </w:rPr>
              <w:t xml:space="preserve">орма профориентационной работы», </w:t>
            </w:r>
            <w:r w:rsidRPr="00FB5863">
              <w:rPr>
                <w:sz w:val="24"/>
                <w:szCs w:val="24"/>
              </w:rPr>
              <w:t>«Цифровые платформы как инструменты сопровождения профессионального самоопределения детей и молодёжи»</w:t>
            </w:r>
            <w:r>
              <w:rPr>
                <w:sz w:val="24"/>
                <w:szCs w:val="24"/>
              </w:rPr>
              <w:t xml:space="preserve">, </w:t>
            </w:r>
            <w:r w:rsidRPr="00FB5863">
              <w:rPr>
                <w:sz w:val="24"/>
                <w:szCs w:val="24"/>
              </w:rPr>
              <w:t>«Проектная и исследовательская деятельность обучающихся: помогаем освоиться в мире профессий»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03.03.2021</w:t>
            </w:r>
          </w:p>
        </w:tc>
        <w:tc>
          <w:tcPr>
            <w:tcW w:w="8080" w:type="dxa"/>
          </w:tcPr>
          <w:p w:rsidR="00652E80" w:rsidRPr="008A5A38" w:rsidRDefault="00652E80" w:rsidP="00D70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AB5069">
              <w:rPr>
                <w:sz w:val="24"/>
                <w:szCs w:val="24"/>
              </w:rPr>
              <w:t xml:space="preserve"> информационно-методический семинар «Организация профориентационной работы в школе для </w:t>
            </w:r>
            <w:proofErr w:type="gramStart"/>
            <w:r w:rsidRPr="00AB5069">
              <w:rPr>
                <w:sz w:val="24"/>
                <w:szCs w:val="24"/>
              </w:rPr>
              <w:t>обучающихся</w:t>
            </w:r>
            <w:proofErr w:type="gramEnd"/>
            <w:r w:rsidRPr="00AB5069">
              <w:rPr>
                <w:sz w:val="24"/>
                <w:szCs w:val="24"/>
              </w:rPr>
              <w:t xml:space="preserve"> с ограниченными возможностями здоровья»</w:t>
            </w:r>
            <w:r>
              <w:rPr>
                <w:sz w:val="24"/>
                <w:szCs w:val="24"/>
              </w:rPr>
              <w:t xml:space="preserve">. Организатор семинара ГБУ ДПО </w:t>
            </w:r>
            <w:r w:rsidRPr="00AB5069">
              <w:rPr>
                <w:sz w:val="24"/>
                <w:szCs w:val="24"/>
              </w:rPr>
              <w:t xml:space="preserve">СПб АППО </w:t>
            </w:r>
            <w:r>
              <w:rPr>
                <w:sz w:val="24"/>
                <w:szCs w:val="24"/>
              </w:rPr>
              <w:t xml:space="preserve">при поддержке ГБОУ школа </w:t>
            </w:r>
            <w:r w:rsidRPr="00AB5069">
              <w:rPr>
                <w:sz w:val="24"/>
                <w:szCs w:val="24"/>
              </w:rPr>
              <w:t>№ 663</w:t>
            </w:r>
            <w:r>
              <w:rPr>
                <w:sz w:val="24"/>
                <w:szCs w:val="24"/>
              </w:rPr>
              <w:t xml:space="preserve"> М</w:t>
            </w:r>
            <w:r w:rsidRPr="00AB5069">
              <w:rPr>
                <w:sz w:val="24"/>
                <w:szCs w:val="24"/>
              </w:rPr>
              <w:t xml:space="preserve">осковского района </w:t>
            </w:r>
            <w:r>
              <w:rPr>
                <w:sz w:val="24"/>
                <w:szCs w:val="24"/>
              </w:rPr>
              <w:t>Санкт-П</w:t>
            </w:r>
            <w:r w:rsidRPr="00AB5069">
              <w:rPr>
                <w:sz w:val="24"/>
                <w:szCs w:val="24"/>
              </w:rPr>
              <w:t>етербурга</w:t>
            </w:r>
            <w:r>
              <w:rPr>
                <w:sz w:val="24"/>
                <w:szCs w:val="24"/>
              </w:rPr>
              <w:t>. Специалисты ГБНОУ ДУМ выступили с докладом «</w:t>
            </w:r>
            <w:r w:rsidRPr="00AB5069">
              <w:rPr>
                <w:sz w:val="24"/>
                <w:szCs w:val="24"/>
              </w:rPr>
              <w:t>Методические рекомендации по организации профессиональных проб для построения индивидуальных маршрутов обучающихся с ОВЗ. Основные положения»</w:t>
            </w:r>
            <w:r>
              <w:rPr>
                <w:sz w:val="24"/>
                <w:szCs w:val="24"/>
              </w:rPr>
              <w:t>. Семинар прошел в очном режиме. В мероприятии приняло участие 29 педагогов из учреждений общего и профессионального образования.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A54ABA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24.03-25.03.2021 </w:t>
            </w:r>
          </w:p>
        </w:tc>
        <w:tc>
          <w:tcPr>
            <w:tcW w:w="8080" w:type="dxa"/>
          </w:tcPr>
          <w:p w:rsidR="00652E80" w:rsidRDefault="00652E80" w:rsidP="007F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в рамках Петербургского международного образовательного форума «Я в мир удивительный этот пришел…».</w:t>
            </w:r>
          </w:p>
          <w:p w:rsidR="00652E80" w:rsidRPr="008A5A38" w:rsidRDefault="00652E80" w:rsidP="00A5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конференции ГБУ ДПО СПб АППО. Секция конференции «Реализация предметной области «Технология» и организация профориентационной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обучающимися с ОВЗ». Конференция прошла в дистанционном формате. Специалистами ГБНОУ ДУМ СПб представлено выступление «Содействие профессиональному самоопределению обучающихся с ОВЗ».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13.04.2021</w:t>
            </w:r>
          </w:p>
        </w:tc>
        <w:tc>
          <w:tcPr>
            <w:tcW w:w="8080" w:type="dxa"/>
          </w:tcPr>
          <w:p w:rsidR="00652E80" w:rsidRPr="002C51B4" w:rsidRDefault="00652E80" w:rsidP="00D70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B21FB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Pr="002B21FB">
              <w:rPr>
                <w:sz w:val="24"/>
                <w:szCs w:val="24"/>
              </w:rPr>
              <w:t xml:space="preserve"> семинар «Роль высшего учебного заведения в формировании професси</w:t>
            </w:r>
            <w:r>
              <w:rPr>
                <w:sz w:val="24"/>
                <w:szCs w:val="24"/>
              </w:rPr>
              <w:t xml:space="preserve">ональной ориентации школьников». </w:t>
            </w:r>
            <w:r w:rsidRPr="007F4929">
              <w:rPr>
                <w:sz w:val="24"/>
                <w:szCs w:val="24"/>
              </w:rPr>
              <w:t xml:space="preserve">Семинар организован в рамках </w:t>
            </w:r>
            <w:proofErr w:type="gramStart"/>
            <w:r w:rsidRPr="007F4929">
              <w:rPr>
                <w:sz w:val="24"/>
                <w:szCs w:val="24"/>
              </w:rPr>
              <w:t>реализации Дорожной карты развития системы сопровождения профессионального самоопределения детей</w:t>
            </w:r>
            <w:proofErr w:type="gramEnd"/>
            <w:r w:rsidRPr="007F4929">
              <w:rPr>
                <w:sz w:val="24"/>
                <w:szCs w:val="24"/>
              </w:rPr>
              <w:t xml:space="preserve"> и молодежи Санкт-Петербурга.</w:t>
            </w:r>
            <w:r>
              <w:rPr>
                <w:sz w:val="24"/>
                <w:szCs w:val="24"/>
              </w:rPr>
              <w:t xml:space="preserve"> </w:t>
            </w:r>
            <w:r w:rsidRPr="002B21FB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 xml:space="preserve"> семинара</w:t>
            </w:r>
            <w:r w:rsidRPr="002B21FB">
              <w:rPr>
                <w:sz w:val="24"/>
                <w:szCs w:val="24"/>
              </w:rPr>
              <w:t xml:space="preserve"> ГБНОУ ДУМ СПб</w:t>
            </w:r>
            <w:r>
              <w:rPr>
                <w:sz w:val="24"/>
                <w:szCs w:val="24"/>
              </w:rPr>
              <w:t xml:space="preserve"> </w:t>
            </w:r>
            <w:r w:rsidRPr="007F4929">
              <w:rPr>
                <w:sz w:val="24"/>
                <w:szCs w:val="24"/>
              </w:rPr>
              <w:t>при содействии Санкт-Петербургского государственного университета и центра профориентации Выборгского района ГБОУ Школа № 10</w:t>
            </w:r>
            <w:r>
              <w:rPr>
                <w:sz w:val="24"/>
                <w:szCs w:val="24"/>
              </w:rPr>
              <w:t xml:space="preserve">. </w:t>
            </w:r>
            <w:r w:rsidRPr="007F4929">
              <w:rPr>
                <w:sz w:val="24"/>
                <w:szCs w:val="24"/>
              </w:rPr>
              <w:t>Место проведения: Санкт-Петербургский государственный университет</w:t>
            </w:r>
            <w:r>
              <w:rPr>
                <w:sz w:val="24"/>
                <w:szCs w:val="24"/>
              </w:rPr>
              <w:t xml:space="preserve"> (</w:t>
            </w:r>
            <w:r w:rsidRPr="007F4929">
              <w:rPr>
                <w:sz w:val="24"/>
                <w:szCs w:val="24"/>
              </w:rPr>
              <w:t>Университетская набережная, д. 13Б</w:t>
            </w:r>
            <w:r>
              <w:rPr>
                <w:sz w:val="24"/>
                <w:szCs w:val="24"/>
              </w:rPr>
              <w:t xml:space="preserve">). Мероприятие проходило в очном формате. В семинаре </w:t>
            </w:r>
            <w:r>
              <w:rPr>
                <w:sz w:val="24"/>
                <w:szCs w:val="24"/>
              </w:rPr>
              <w:lastRenderedPageBreak/>
              <w:t>приняло участие 37 специалистов-профориентаторов -</w:t>
            </w:r>
            <w:r w:rsidRPr="002863D3">
              <w:rPr>
                <w:sz w:val="24"/>
                <w:szCs w:val="24"/>
              </w:rPr>
              <w:t xml:space="preserve"> представители высших учебных заведений, Центра тестирования и развития «Гуманитарные технологии», Центра занятости населения Санкт-Петербурга, центров психолого-медико-социального сопровождения, центра психолого-педагогического сопровождения Адмиралтейского района, районных центров профориентации, педагоги общеобразовательных организаций и учреждений дополнительного образования города</w:t>
            </w:r>
            <w:r>
              <w:rPr>
                <w:sz w:val="24"/>
                <w:szCs w:val="24"/>
              </w:rPr>
              <w:t xml:space="preserve"> учреждений высшего, общего и дополнительного образования города.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22.04 – 23.04 2021</w:t>
            </w:r>
          </w:p>
        </w:tc>
        <w:tc>
          <w:tcPr>
            <w:tcW w:w="8080" w:type="dxa"/>
          </w:tcPr>
          <w:p w:rsidR="00652E80" w:rsidRPr="008A5A38" w:rsidRDefault="00652E80" w:rsidP="007F4929">
            <w:pPr>
              <w:jc w:val="both"/>
              <w:rPr>
                <w:sz w:val="24"/>
                <w:szCs w:val="24"/>
              </w:rPr>
            </w:pPr>
            <w:r w:rsidRPr="00C577E1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C577E1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C577E1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C577E1">
              <w:rPr>
                <w:sz w:val="24"/>
                <w:szCs w:val="24"/>
              </w:rPr>
              <w:t xml:space="preserve"> с международным участием</w:t>
            </w:r>
            <w:r>
              <w:rPr>
                <w:sz w:val="24"/>
                <w:szCs w:val="24"/>
              </w:rPr>
              <w:t xml:space="preserve"> </w:t>
            </w:r>
            <w:r w:rsidRPr="00C577E1">
              <w:rPr>
                <w:sz w:val="24"/>
                <w:szCs w:val="24"/>
              </w:rPr>
              <w:t>«Развитие дополнительного образования: традиции и инновации»</w:t>
            </w:r>
            <w:r>
              <w:rPr>
                <w:sz w:val="24"/>
                <w:szCs w:val="24"/>
              </w:rPr>
              <w:t xml:space="preserve"> </w:t>
            </w:r>
            <w:r w:rsidRPr="00C577E1">
              <w:rPr>
                <w:sz w:val="24"/>
                <w:szCs w:val="24"/>
              </w:rPr>
              <w:t>(воспитательный потенциал системы дополнительного образования)</w:t>
            </w:r>
            <w:r>
              <w:rPr>
                <w:sz w:val="24"/>
                <w:szCs w:val="24"/>
              </w:rPr>
              <w:t>. Организатор конференции ГБНОУ ДУМ СПб. Конференция проходила в очно-заочном формате. В работе конференции приняло участие более 200 человек из различных регионов РФ. Специалисты ГБНОУ ДУМ СПб выступили на пленарном заседании на тему «</w:t>
            </w:r>
            <w:r w:rsidRPr="00FB5863">
              <w:rPr>
                <w:sz w:val="24"/>
                <w:szCs w:val="24"/>
              </w:rPr>
              <w:t>Воспитательный потенциал системы сопровождения профессионального самоопределения детей и молодежи Санкт-Петербурга</w:t>
            </w:r>
            <w:r>
              <w:rPr>
                <w:sz w:val="24"/>
                <w:szCs w:val="24"/>
              </w:rPr>
              <w:t>». В рамках конференции вопросы, связанные с сопровождением профессионального самоопределения детей и молодежи обсуждались на секции «О</w:t>
            </w:r>
            <w:r w:rsidRPr="00C577E1">
              <w:rPr>
                <w:sz w:val="24"/>
                <w:szCs w:val="24"/>
              </w:rPr>
              <w:t>рганизация работы по профессиональному самоопределению обучающихся как часть рабочей программы воспитания образовательного учреждения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19.05.2021</w:t>
            </w:r>
          </w:p>
        </w:tc>
        <w:tc>
          <w:tcPr>
            <w:tcW w:w="8080" w:type="dxa"/>
          </w:tcPr>
          <w:p w:rsidR="00652E80" w:rsidRPr="008A5A38" w:rsidRDefault="00652E80" w:rsidP="00D70E81">
            <w:pPr>
              <w:jc w:val="both"/>
              <w:rPr>
                <w:sz w:val="24"/>
                <w:szCs w:val="24"/>
              </w:rPr>
            </w:pPr>
            <w:r w:rsidRPr="002B1290">
              <w:rPr>
                <w:sz w:val="24"/>
                <w:szCs w:val="24"/>
              </w:rPr>
              <w:t>Городской семинар «Сопровождение профессионального</w:t>
            </w:r>
            <w:r>
              <w:rPr>
                <w:sz w:val="24"/>
                <w:szCs w:val="24"/>
              </w:rPr>
              <w:t xml:space="preserve"> самоопределения: обмен опытом». Мероприятие </w:t>
            </w:r>
            <w:r w:rsidRPr="00D70E81">
              <w:rPr>
                <w:sz w:val="24"/>
                <w:szCs w:val="24"/>
              </w:rPr>
              <w:t>проходил</w:t>
            </w:r>
            <w:r>
              <w:rPr>
                <w:sz w:val="24"/>
                <w:szCs w:val="24"/>
              </w:rPr>
              <w:t>о</w:t>
            </w:r>
            <w:r w:rsidRPr="00D70E81">
              <w:rPr>
                <w:sz w:val="24"/>
                <w:szCs w:val="24"/>
              </w:rPr>
              <w:t xml:space="preserve"> в очно</w:t>
            </w:r>
            <w:r>
              <w:rPr>
                <w:sz w:val="24"/>
                <w:szCs w:val="24"/>
              </w:rPr>
              <w:t>м</w:t>
            </w:r>
            <w:r w:rsidRPr="00D70E81">
              <w:rPr>
                <w:sz w:val="24"/>
                <w:szCs w:val="24"/>
              </w:rPr>
              <w:t xml:space="preserve"> формат</w:t>
            </w:r>
            <w:r>
              <w:rPr>
                <w:sz w:val="24"/>
                <w:szCs w:val="24"/>
              </w:rPr>
              <w:t>е. В</w:t>
            </w:r>
            <w:r w:rsidRPr="002B1290">
              <w:rPr>
                <w:sz w:val="24"/>
                <w:szCs w:val="24"/>
              </w:rPr>
              <w:t xml:space="preserve"> семинаре приняли участие </w:t>
            </w:r>
            <w:r>
              <w:rPr>
                <w:sz w:val="24"/>
                <w:szCs w:val="24"/>
              </w:rPr>
              <w:t xml:space="preserve">39 педагогов - </w:t>
            </w:r>
            <w:r w:rsidRPr="002B1290">
              <w:rPr>
                <w:sz w:val="24"/>
                <w:szCs w:val="24"/>
              </w:rPr>
              <w:t>представителей различных образовательных учреждений</w:t>
            </w:r>
            <w:r>
              <w:rPr>
                <w:sz w:val="24"/>
                <w:szCs w:val="24"/>
              </w:rPr>
              <w:t xml:space="preserve"> города</w:t>
            </w:r>
            <w:r w:rsidRPr="002B1290">
              <w:rPr>
                <w:sz w:val="24"/>
                <w:szCs w:val="24"/>
              </w:rPr>
              <w:t xml:space="preserve">, а также агентства занятости населения Санкт-Петербурга. Рассмотрены вопросы методического сопровождения </w:t>
            </w:r>
            <w:r>
              <w:rPr>
                <w:sz w:val="24"/>
                <w:szCs w:val="24"/>
              </w:rPr>
              <w:t xml:space="preserve">процесса </w:t>
            </w:r>
            <w:r w:rsidRPr="002B129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офессионального самоопределения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 Организатор семинара</w:t>
            </w:r>
            <w:r w:rsidRPr="002B1290">
              <w:rPr>
                <w:sz w:val="24"/>
                <w:szCs w:val="24"/>
              </w:rPr>
              <w:t xml:space="preserve"> ГБНОУ ДУМ СПб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46155B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15.09.2021</w:t>
            </w:r>
          </w:p>
        </w:tc>
        <w:tc>
          <w:tcPr>
            <w:tcW w:w="8080" w:type="dxa"/>
          </w:tcPr>
          <w:p w:rsidR="00652E80" w:rsidRPr="002C51B4" w:rsidRDefault="00652E80" w:rsidP="00D70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Pr="001204C2"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</w:rPr>
              <w:t xml:space="preserve"> «Цифровая трансформация профессиональной ориентации». Организаторы конференции </w:t>
            </w:r>
            <w:r w:rsidRPr="001204C2">
              <w:rPr>
                <w:sz w:val="24"/>
                <w:szCs w:val="24"/>
              </w:rPr>
              <w:t>ФИРО РАНХиГС</w:t>
            </w:r>
            <w:r>
              <w:rPr>
                <w:sz w:val="24"/>
                <w:szCs w:val="24"/>
              </w:rPr>
              <w:t xml:space="preserve">, </w:t>
            </w:r>
            <w:r w:rsidRPr="001204C2">
              <w:rPr>
                <w:sz w:val="24"/>
                <w:szCs w:val="24"/>
              </w:rPr>
              <w:t xml:space="preserve">Российский Государственный Педагогический Университет им. А. И. Герцена </w:t>
            </w:r>
            <w:r>
              <w:rPr>
                <w:sz w:val="24"/>
                <w:szCs w:val="24"/>
              </w:rPr>
              <w:t xml:space="preserve">и </w:t>
            </w:r>
            <w:r w:rsidRPr="001204C2">
              <w:rPr>
                <w:sz w:val="24"/>
                <w:szCs w:val="24"/>
              </w:rPr>
              <w:t>Московский городской педагогический университет</w:t>
            </w:r>
            <w:r>
              <w:rPr>
                <w:sz w:val="24"/>
                <w:szCs w:val="24"/>
              </w:rPr>
              <w:t>.</w:t>
            </w:r>
            <w:r w:rsidRPr="00120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Конференция прошла в онлайн-формате. </w:t>
            </w:r>
            <w:r>
              <w:rPr>
                <w:sz w:val="24"/>
                <w:szCs w:val="24"/>
              </w:rPr>
              <w:lastRenderedPageBreak/>
              <w:t xml:space="preserve">Обсуждаемые вопросы были актуальны для реализации Дорожной </w:t>
            </w:r>
            <w:proofErr w:type="gramStart"/>
            <w:r>
              <w:rPr>
                <w:sz w:val="24"/>
                <w:szCs w:val="24"/>
              </w:rPr>
              <w:t>карты</w:t>
            </w:r>
            <w:r>
              <w:t xml:space="preserve"> </w:t>
            </w:r>
            <w:r w:rsidRPr="001204C2">
              <w:rPr>
                <w:sz w:val="24"/>
                <w:szCs w:val="24"/>
              </w:rPr>
              <w:t>развития системы сопровождения профессионального самоопределения детей</w:t>
            </w:r>
            <w:proofErr w:type="gramEnd"/>
            <w:r w:rsidRPr="001204C2">
              <w:rPr>
                <w:sz w:val="24"/>
                <w:szCs w:val="24"/>
              </w:rPr>
              <w:t xml:space="preserve"> и молодежи Санкт-Петербурга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16.11.2021</w:t>
            </w:r>
          </w:p>
        </w:tc>
        <w:tc>
          <w:tcPr>
            <w:tcW w:w="8080" w:type="dxa"/>
          </w:tcPr>
          <w:p w:rsidR="00652E80" w:rsidRDefault="00652E80" w:rsidP="00570CF5">
            <w:pPr>
              <w:jc w:val="both"/>
              <w:rPr>
                <w:sz w:val="24"/>
                <w:szCs w:val="24"/>
              </w:rPr>
            </w:pPr>
            <w:r w:rsidRPr="00960D4B">
              <w:rPr>
                <w:sz w:val="24"/>
                <w:szCs w:val="24"/>
              </w:rPr>
              <w:t>Городской информационно-методический семинар для специалистов профориентаторов и педагогов дополнительного образования «Новые тенденции поддержки профессионального самоопределения обучающихся в дополнительном образовании»</w:t>
            </w:r>
          </w:p>
          <w:p w:rsidR="00652E80" w:rsidRDefault="00652E80" w:rsidP="00570CF5">
            <w:pPr>
              <w:jc w:val="both"/>
              <w:rPr>
                <w:sz w:val="24"/>
                <w:szCs w:val="24"/>
              </w:rPr>
            </w:pPr>
            <w:r w:rsidRPr="00960D4B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ы</w:t>
            </w:r>
            <w:r w:rsidRPr="00960D4B">
              <w:rPr>
                <w:sz w:val="24"/>
                <w:szCs w:val="24"/>
              </w:rPr>
              <w:t>: ГБНОУ ДУМ СПб</w:t>
            </w:r>
            <w:r>
              <w:rPr>
                <w:sz w:val="24"/>
                <w:szCs w:val="24"/>
              </w:rPr>
              <w:t xml:space="preserve"> и </w:t>
            </w:r>
            <w:r w:rsidRPr="00960D4B">
              <w:rPr>
                <w:sz w:val="24"/>
                <w:szCs w:val="24"/>
              </w:rPr>
              <w:t>ГБУ ДО ЦТиО Фрунзенского района</w:t>
            </w:r>
            <w:r>
              <w:rPr>
                <w:sz w:val="24"/>
                <w:szCs w:val="24"/>
              </w:rPr>
              <w:t xml:space="preserve"> СПб.</w:t>
            </w:r>
            <w:r>
              <w:t xml:space="preserve"> С</w:t>
            </w:r>
            <w:r w:rsidRPr="00A10710">
              <w:rPr>
                <w:sz w:val="24"/>
                <w:szCs w:val="24"/>
              </w:rPr>
              <w:t xml:space="preserve">еминар </w:t>
            </w:r>
            <w:r>
              <w:rPr>
                <w:sz w:val="24"/>
                <w:szCs w:val="24"/>
              </w:rPr>
              <w:t xml:space="preserve">прошел </w:t>
            </w:r>
            <w:r w:rsidRPr="00A10710">
              <w:rPr>
                <w:sz w:val="24"/>
                <w:szCs w:val="24"/>
              </w:rPr>
              <w:t>в формате zoom конференции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960D4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работе </w:t>
            </w:r>
            <w:r w:rsidRPr="00960D4B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</w:t>
            </w:r>
            <w:r w:rsidRPr="00960D4B">
              <w:rPr>
                <w:sz w:val="24"/>
                <w:szCs w:val="24"/>
              </w:rPr>
              <w:t xml:space="preserve"> приняли участие 69 педаго</w:t>
            </w:r>
            <w:r>
              <w:rPr>
                <w:sz w:val="24"/>
                <w:szCs w:val="24"/>
              </w:rPr>
              <w:t>гов дополнительного образования и</w:t>
            </w:r>
            <w:r w:rsidRPr="00960D4B">
              <w:rPr>
                <w:sz w:val="24"/>
                <w:szCs w:val="24"/>
              </w:rPr>
              <w:t xml:space="preserve"> специалистов в области профориентационной работы из 13 районов города</w:t>
            </w:r>
            <w:r>
              <w:rPr>
                <w:sz w:val="24"/>
                <w:szCs w:val="24"/>
              </w:rPr>
              <w:t>.</w:t>
            </w:r>
          </w:p>
          <w:p w:rsidR="00652E80" w:rsidRPr="002C51B4" w:rsidRDefault="00652E80" w:rsidP="00570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семинара</w:t>
            </w:r>
            <w:r w:rsidRPr="00960D4B">
              <w:rPr>
                <w:sz w:val="24"/>
                <w:szCs w:val="24"/>
              </w:rPr>
              <w:t xml:space="preserve"> размещены на сайте ГБУ ДО ЦТиО Фрунзенского района по ссылке: </w:t>
            </w:r>
            <w:r w:rsidRPr="007E0D99">
              <w:rPr>
                <w:rStyle w:val="af1"/>
                <w:sz w:val="24"/>
                <w:szCs w:val="24"/>
              </w:rPr>
              <w:t>https://sites.google.com/d/1H5v25px2TOr7nE-P0oKJvfFAkyycjzU8/p/1wZ3rt-Udtt1tLHyFWIg5wc7IEjxUtPKT/edit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01.12.2021</w:t>
            </w:r>
          </w:p>
        </w:tc>
        <w:tc>
          <w:tcPr>
            <w:tcW w:w="8080" w:type="dxa"/>
          </w:tcPr>
          <w:p w:rsidR="00652E80" w:rsidRDefault="00652E80" w:rsidP="00570CF5">
            <w:pPr>
              <w:jc w:val="both"/>
              <w:rPr>
                <w:sz w:val="24"/>
                <w:szCs w:val="24"/>
              </w:rPr>
            </w:pPr>
            <w:r w:rsidRPr="00960D4B">
              <w:rPr>
                <w:sz w:val="24"/>
                <w:szCs w:val="24"/>
              </w:rPr>
              <w:t xml:space="preserve">Городской информационно-методический семинар для заместителей директоров ОУ, педагогов-психологов, социальных педагогов, методистов, учителей-предметников учителей предпрофильной подготовки и ответственных за профориентационную работу в ОУ: «Задачи профориентационной работы с </w:t>
            </w:r>
            <w:proofErr w:type="gramStart"/>
            <w:r w:rsidRPr="00960D4B">
              <w:rPr>
                <w:sz w:val="24"/>
                <w:szCs w:val="24"/>
              </w:rPr>
              <w:t>обучающимися</w:t>
            </w:r>
            <w:proofErr w:type="gramEnd"/>
            <w:r w:rsidRPr="00960D4B">
              <w:rPr>
                <w:sz w:val="24"/>
                <w:szCs w:val="24"/>
              </w:rPr>
              <w:t xml:space="preserve"> с ОВЗ на уровне начального общего образования»</w:t>
            </w:r>
          </w:p>
          <w:p w:rsidR="00652E80" w:rsidRDefault="00652E80" w:rsidP="00570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Организаторами семинара стали ГБНОУ ДУМ СПб, </w:t>
            </w:r>
            <w:r w:rsidRPr="00A10710">
              <w:rPr>
                <w:sz w:val="24"/>
                <w:szCs w:val="24"/>
              </w:rPr>
              <w:t>ГБУ ДППО ЦПКС ИМЦ Московского района С</w:t>
            </w:r>
            <w:r>
              <w:rPr>
                <w:sz w:val="24"/>
                <w:szCs w:val="24"/>
              </w:rPr>
              <w:t xml:space="preserve">Пб, </w:t>
            </w:r>
            <w:r w:rsidRPr="00A10710">
              <w:rPr>
                <w:sz w:val="24"/>
                <w:szCs w:val="24"/>
              </w:rPr>
              <w:t>ГБОУ школ</w:t>
            </w:r>
            <w:r>
              <w:rPr>
                <w:sz w:val="24"/>
                <w:szCs w:val="24"/>
              </w:rPr>
              <w:t>а</w:t>
            </w:r>
            <w:r w:rsidRPr="00A10710">
              <w:rPr>
                <w:sz w:val="24"/>
                <w:szCs w:val="24"/>
              </w:rPr>
              <w:t xml:space="preserve"> № 663 Московского района</w:t>
            </w:r>
            <w:r>
              <w:rPr>
                <w:sz w:val="24"/>
                <w:szCs w:val="24"/>
              </w:rPr>
              <w:t xml:space="preserve"> СПб.</w:t>
            </w:r>
            <w:r w:rsidRPr="00A10710">
              <w:rPr>
                <w:sz w:val="24"/>
                <w:szCs w:val="24"/>
              </w:rPr>
              <w:t xml:space="preserve"> Семинар прошел в дистанционном формате. В работе семинара приняли участие 76 </w:t>
            </w:r>
            <w:r>
              <w:rPr>
                <w:sz w:val="24"/>
                <w:szCs w:val="24"/>
              </w:rPr>
              <w:t xml:space="preserve">педагогов из </w:t>
            </w:r>
            <w:r w:rsidRPr="00A10710">
              <w:rPr>
                <w:sz w:val="24"/>
                <w:szCs w:val="24"/>
              </w:rPr>
              <w:t>учреждений профессионального образования, Агентств занятости населения, центров психолого-медико-социального сопровождения, районных центров профориентации, общеобразовательных организаций, дошкольных образовательных учреждений и учреждений дополнительного образования города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E0D99">
              <w:rPr>
                <w:sz w:val="24"/>
                <w:szCs w:val="24"/>
              </w:rPr>
              <w:t xml:space="preserve">Материалы семинара размещены на сайте </w:t>
            </w:r>
            <w:r>
              <w:rPr>
                <w:sz w:val="24"/>
                <w:szCs w:val="24"/>
              </w:rPr>
              <w:t>ГБОУ школа</w:t>
            </w:r>
            <w:r w:rsidRPr="007E0D99">
              <w:rPr>
                <w:sz w:val="24"/>
                <w:szCs w:val="24"/>
              </w:rPr>
              <w:t xml:space="preserve"> № 663 Московского района </w:t>
            </w:r>
            <w:r>
              <w:rPr>
                <w:sz w:val="24"/>
                <w:szCs w:val="24"/>
              </w:rPr>
              <w:t xml:space="preserve">СПб </w:t>
            </w:r>
            <w:r w:rsidRPr="007E0D99">
              <w:rPr>
                <w:sz w:val="24"/>
                <w:szCs w:val="24"/>
              </w:rPr>
              <w:t>по ссылке:</w:t>
            </w:r>
          </w:p>
          <w:p w:rsidR="00652E80" w:rsidRPr="002C51B4" w:rsidRDefault="00652E80" w:rsidP="00570CF5">
            <w:pPr>
              <w:jc w:val="both"/>
              <w:rPr>
                <w:sz w:val="24"/>
                <w:szCs w:val="24"/>
              </w:rPr>
            </w:pPr>
            <w:r w:rsidRPr="007E0D99">
              <w:rPr>
                <w:rStyle w:val="af1"/>
                <w:sz w:val="24"/>
                <w:szCs w:val="24"/>
              </w:rPr>
              <w:t>https://sch663.ru/node/279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E80" w:rsidRPr="0015170E" w:rsidRDefault="00652E80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14.12.2021</w:t>
            </w:r>
          </w:p>
        </w:tc>
        <w:tc>
          <w:tcPr>
            <w:tcW w:w="8080" w:type="dxa"/>
          </w:tcPr>
          <w:p w:rsidR="00652E80" w:rsidRPr="00960D4B" w:rsidRDefault="00652E80" w:rsidP="00CC3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информационно-методический семинар «Профориентация в школе: новый взгляд и современные подходы» организатором семинара выступило ГБОУ школа № 496 Московского района СПб при поддержке </w:t>
            </w:r>
            <w:r>
              <w:rPr>
                <w:sz w:val="24"/>
                <w:szCs w:val="24"/>
              </w:rPr>
              <w:lastRenderedPageBreak/>
              <w:t>ГБНОУ ДУМ СПб и ГБУ ДППО ЦПКС ИМЦ Московского района СПб. Семинар прошел в очной форме. В мероприятии приняло участие 33 педагога из учреждений общего, дополнительного и профессионального образования.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652E80" w:rsidRPr="0015170E" w:rsidRDefault="00652E80" w:rsidP="00CC31A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Заседания городского методического объединения организаторов профориентационной работы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15.09.2020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План работы ГМО на 2020-2021 учебный год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10.11.2020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 xml:space="preserve">Реализация городских профориентационных мероприятий 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26.01.2021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Социальное партнерство общеобразовательных организаций с ВУЗами в рамках реализации программ по профессиональному самоопределению школьников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16.03.2021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 xml:space="preserve">Организация работы жюри профориентационных олимпиад и конкурсов. 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>11.05.2021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rPr>
                <w:rFonts w:cs="Calibri"/>
                <w:sz w:val="24"/>
                <w:szCs w:val="24"/>
                <w:lang w:eastAsia="ar-SA"/>
              </w:rPr>
            </w:pPr>
            <w:r w:rsidRPr="0015170E">
              <w:rPr>
                <w:rFonts w:cs="Calibri"/>
                <w:sz w:val="24"/>
                <w:szCs w:val="24"/>
                <w:lang w:eastAsia="ar-SA"/>
              </w:rPr>
              <w:t xml:space="preserve">Подведение итогов работы ГМО в 2020-2021 учебном году 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E86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E86C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21.09.2021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План работы ГМО на 2021-2022 учебный год</w:t>
            </w:r>
          </w:p>
        </w:tc>
      </w:tr>
      <w:tr w:rsidR="00652E80" w:rsidRPr="00161282" w:rsidTr="00565D4E">
        <w:tc>
          <w:tcPr>
            <w:tcW w:w="817" w:type="dxa"/>
            <w:vMerge/>
          </w:tcPr>
          <w:p w:rsidR="00652E80" w:rsidRPr="0015170E" w:rsidRDefault="00652E80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2E80" w:rsidRPr="0015170E" w:rsidRDefault="00652E80" w:rsidP="00A70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E80" w:rsidRPr="0015170E" w:rsidRDefault="00652E80" w:rsidP="0057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09.11.2021</w:t>
            </w:r>
          </w:p>
        </w:tc>
        <w:tc>
          <w:tcPr>
            <w:tcW w:w="8080" w:type="dxa"/>
          </w:tcPr>
          <w:p w:rsidR="00652E80" w:rsidRPr="0015170E" w:rsidRDefault="00652E80" w:rsidP="0057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5170E">
              <w:rPr>
                <w:sz w:val="24"/>
                <w:szCs w:val="24"/>
              </w:rPr>
              <w:t>мероприятий Дорожной карты</w:t>
            </w:r>
            <w:r w:rsidRPr="0015170E">
              <w:t xml:space="preserve"> </w:t>
            </w:r>
            <w:r w:rsidRPr="0015170E">
              <w:rPr>
                <w:sz w:val="24"/>
                <w:szCs w:val="24"/>
              </w:rPr>
              <w:t>развития системы сопровождения профессионального самоопределения детей</w:t>
            </w:r>
            <w:proofErr w:type="gramEnd"/>
            <w:r w:rsidRPr="0015170E">
              <w:rPr>
                <w:sz w:val="24"/>
                <w:szCs w:val="24"/>
              </w:rPr>
              <w:t xml:space="preserve"> и молодежи Санкт-Петербурга</w:t>
            </w:r>
          </w:p>
        </w:tc>
      </w:tr>
      <w:tr w:rsidR="00522CF6" w:rsidRPr="00161282" w:rsidTr="00565D4E">
        <w:trPr>
          <w:trHeight w:val="1408"/>
        </w:trPr>
        <w:tc>
          <w:tcPr>
            <w:tcW w:w="817" w:type="dxa"/>
          </w:tcPr>
          <w:p w:rsidR="00522CF6" w:rsidRPr="0015170E" w:rsidRDefault="00522CF6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17.3</w:t>
            </w:r>
          </w:p>
        </w:tc>
        <w:tc>
          <w:tcPr>
            <w:tcW w:w="4394" w:type="dxa"/>
          </w:tcPr>
          <w:p w:rsidR="00522CF6" w:rsidRPr="0015170E" w:rsidRDefault="00522CF6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Организация и проведение Всероссийского конкурса научно-технологических проектов «Большие вызовы»</w:t>
            </w:r>
          </w:p>
        </w:tc>
        <w:tc>
          <w:tcPr>
            <w:tcW w:w="1985" w:type="dxa"/>
          </w:tcPr>
          <w:p w:rsidR="00522CF6" w:rsidRPr="0015170E" w:rsidRDefault="00522CF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23.10.2020-01.03.2021</w:t>
            </w:r>
          </w:p>
          <w:p w:rsidR="00522CF6" w:rsidRPr="0015170E" w:rsidRDefault="00522CF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27.03.2021</w:t>
            </w:r>
          </w:p>
          <w:p w:rsidR="00522CF6" w:rsidRPr="0015170E" w:rsidRDefault="00522CF6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17.04.2021</w:t>
            </w:r>
          </w:p>
        </w:tc>
        <w:tc>
          <w:tcPr>
            <w:tcW w:w="8080" w:type="dxa"/>
            <w:vAlign w:val="center"/>
          </w:tcPr>
          <w:p w:rsidR="00522CF6" w:rsidRPr="0015170E" w:rsidRDefault="00522C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70E">
              <w:rPr>
                <w:sz w:val="24"/>
                <w:szCs w:val="24"/>
              </w:rPr>
              <w:t xml:space="preserve">В рамках сотрудничества с Фондом «Талант и успех» с 2018/2019 по 2020/2021 учебные годы Академией талантов организована работа регионального трека в целях отбора обучающихся на научно-технологическую программу «Большие вызовы» Образовательного центра «Сириус». </w:t>
            </w:r>
          </w:p>
          <w:p w:rsidR="00522CF6" w:rsidRPr="0015170E" w:rsidRDefault="00522CF6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Конкурс проводится для обучающихся 7-11 классов и студентов 1-2 курсов. Региональный трек проводится в два этапа: отборочный (заочная форма) и финальный (очная форма).</w:t>
            </w:r>
          </w:p>
          <w:p w:rsidR="00522CF6" w:rsidRPr="0015170E" w:rsidRDefault="00522CF6">
            <w:pPr>
              <w:jc w:val="both"/>
              <w:rPr>
                <w:rStyle w:val="af1"/>
                <w:color w:val="auto"/>
                <w:u w:val="none"/>
              </w:rPr>
            </w:pPr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 xml:space="preserve">В 2020-2021 учебном году Регцентр провел 8 профильных смен и 7 интенсивных программ по подготовке проектов к «Большим вызовам». Эксперты регионального трека с декабря 2020 года по февраль 2021 года провели более 150 часов индивидуальных консультаций с участниками конкурса по 12 направлениям в дистанционном формате. </w:t>
            </w:r>
          </w:p>
          <w:p w:rsidR="00522CF6" w:rsidRPr="0015170E" w:rsidRDefault="00522CF6">
            <w:pPr>
              <w:jc w:val="both"/>
              <w:rPr>
                <w:rStyle w:val="af1"/>
                <w:color w:val="auto"/>
                <w:sz w:val="24"/>
                <w:szCs w:val="24"/>
                <w:u w:val="none"/>
              </w:rPr>
            </w:pPr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>В региональном треке Всероссийского конкурса научно-технологических проектов «Большие вызовы» в 2020-2021 учебном году приняло участие 250 школьников Санкт-Петербурга. В очном этапе трека приняли участие 54 школьника, из них 13 участников стали призерами, 5 - победителями.</w:t>
            </w:r>
          </w:p>
          <w:p w:rsidR="00522CF6" w:rsidRPr="0015170E" w:rsidRDefault="00522CF6">
            <w:pPr>
              <w:jc w:val="both"/>
              <w:rPr>
                <w:rStyle w:val="af1"/>
                <w:color w:val="auto"/>
                <w:sz w:val="24"/>
                <w:szCs w:val="24"/>
                <w:u w:val="none"/>
              </w:rPr>
            </w:pPr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 xml:space="preserve">По итогам заключительного этапа, который состоялся 20.05.2021, </w:t>
            </w:r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lastRenderedPageBreak/>
              <w:t>победителями и призерами стали 9 человек (5 призеров, 4 победителя, из них 5 школьников – участники профильных смен Регионального Центра).</w:t>
            </w:r>
          </w:p>
          <w:p w:rsidR="00522CF6" w:rsidRPr="0015170E" w:rsidRDefault="00522CF6" w:rsidP="00522CF6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 xml:space="preserve">15.11.2021 года стартовал региональный трек Конкурса 2021/2022 уч года, в котором примут участие школьники 7-11 классов, 1-2 курсов ССУЗов (https://bv.academtalant.ru/). </w:t>
            </w:r>
            <w:proofErr w:type="gramStart"/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>В целях подготовки участников к Региональному треку Конкурса в период с сентября по декабрь</w:t>
            </w:r>
            <w:proofErr w:type="gramEnd"/>
            <w:r w:rsidRPr="0015170E">
              <w:rPr>
                <w:rStyle w:val="af1"/>
                <w:color w:val="auto"/>
                <w:sz w:val="24"/>
                <w:szCs w:val="24"/>
                <w:u w:val="none"/>
              </w:rPr>
              <w:t xml:space="preserve"> 2021 года Регцентр провел профильные программы по таким направлениям как: «Большие данные, искусственный интеллект, финансовые технологии и машинное обучение», «Беспилотный транспорт и логистические системы», «Космические технологии», «Агропромышленные и биотехнологии», «Генетика и биомедицина», «Новые материалы», «Нанотехнологии», «Когнитивные исследования». 19.03.2022 состоится защита работ, вышедших в финал.</w:t>
            </w:r>
          </w:p>
        </w:tc>
      </w:tr>
      <w:tr w:rsidR="00522CF6" w:rsidRPr="00161282" w:rsidTr="00565D4E">
        <w:trPr>
          <w:trHeight w:val="1408"/>
        </w:trPr>
        <w:tc>
          <w:tcPr>
            <w:tcW w:w="817" w:type="dxa"/>
          </w:tcPr>
          <w:p w:rsidR="00522CF6" w:rsidRPr="0015170E" w:rsidRDefault="00522CF6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522CF6" w:rsidRPr="0015170E" w:rsidRDefault="00522CF6" w:rsidP="003B035C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Проведение профориентационной смены для детей и молодежи в ЗУДЮТ</w:t>
            </w:r>
            <w:r w:rsidR="007D7E95" w:rsidRPr="0015170E">
              <w:rPr>
                <w:iCs/>
                <w:sz w:val="24"/>
                <w:szCs w:val="24"/>
              </w:rPr>
              <w:t xml:space="preserve"> </w:t>
            </w:r>
            <w:r w:rsidRPr="0015170E">
              <w:rPr>
                <w:iCs/>
                <w:sz w:val="24"/>
                <w:szCs w:val="24"/>
              </w:rPr>
              <w:t xml:space="preserve">«Зеркальный» </w:t>
            </w:r>
          </w:p>
        </w:tc>
        <w:tc>
          <w:tcPr>
            <w:tcW w:w="1985" w:type="dxa"/>
          </w:tcPr>
          <w:p w:rsidR="00522CF6" w:rsidRPr="0015170E" w:rsidRDefault="00522CF6" w:rsidP="00744BB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744BBC" w:rsidRPr="0015170E" w:rsidRDefault="00744BBC" w:rsidP="00744BBC">
            <w:pPr>
              <w:ind w:firstLine="459"/>
              <w:jc w:val="both"/>
              <w:rPr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В 2021 году с </w:t>
            </w:r>
            <w:r w:rsidRPr="0015170E">
              <w:rPr>
                <w:sz w:val="24"/>
                <w:szCs w:val="24"/>
              </w:rPr>
              <w:t>4 по 14 апреля прошла девятая ежегодная профильная смена «Техностарт»-2021 – городской фестиваль детского технического творчества. Смена собрала 300 обучающихся Санкт-Петербурга на базе ЗЦ ДЮТ «Зеркальный».</w:t>
            </w:r>
          </w:p>
          <w:p w:rsidR="00744BBC" w:rsidRPr="0015170E" w:rsidRDefault="00744BBC" w:rsidP="00744BBC">
            <w:pPr>
              <w:ind w:firstLine="459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«Техностарт» - смена тематическая. В 2021 году она была посвящена году Науки и технологий.</w:t>
            </w:r>
          </w:p>
          <w:p w:rsidR="00744BBC" w:rsidRPr="0015170E" w:rsidRDefault="00744BBC" w:rsidP="00744BBC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 программу вошли: занятия по ТРИЗ, площадки по робототехнике, картингу, радиосвязи и радиопеленгации, 3д моделированию и объемному рисованию, motion-дизайну, морскому делу; интеллектуальные игры и спортивные соревнования; онлайн встречи с представителями науки.</w:t>
            </w:r>
          </w:p>
          <w:p w:rsidR="00744BBC" w:rsidRPr="0015170E" w:rsidRDefault="00744BBC" w:rsidP="00744BBC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Организатором смены выступил ГБНОУ СПбГЦДТТ при поддержке ЗЦ ДЮТ «Зеркальный», ГУМО заведующих отделами технического творчества.</w:t>
            </w:r>
          </w:p>
          <w:p w:rsidR="00522CF6" w:rsidRPr="0015170E" w:rsidRDefault="00744BBC" w:rsidP="00744BBC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 формате проектной деятельности участники смены разрабатывали стартапы по актуальным темам – рынкам НТИ в России. Результаты работы в онлайн формате оценивало компетентное жюри, включавшее представителей бизнеса, успешных стартаперов и маркетологов. 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 w:val="restart"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  <w:vMerge w:val="restart"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Проведение проектных программ:</w:t>
            </w:r>
          </w:p>
          <w:p w:rsidR="009155E0" w:rsidRPr="0015170E" w:rsidRDefault="009155E0" w:rsidP="00446FA7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 - «Введение в науку» (формирование у учащихся умения грамотно и корректно формулировать тематически обоснованные вопросы в области физики)</w:t>
            </w:r>
          </w:p>
        </w:tc>
        <w:tc>
          <w:tcPr>
            <w:tcW w:w="1985" w:type="dxa"/>
          </w:tcPr>
          <w:p w:rsidR="009155E0" w:rsidRPr="0015170E" w:rsidRDefault="009155E0" w:rsidP="00522CF6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«Параметры человека» (формат проведения - очный) – 15.03.2021, 23.04.2021, 11.06.2021, 17.06.2021, 18.06.2021, 22.09.2021, 24.09.2021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522CF6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«Параметры человека» знакомит </w:t>
            </w:r>
            <w:proofErr w:type="gramStart"/>
            <w:r w:rsidRPr="0015170E">
              <w:rPr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sz w:val="24"/>
                <w:szCs w:val="24"/>
              </w:rPr>
              <w:t xml:space="preserve"> с устройством человеческого организма и его характерными физиологическими параметрами.</w:t>
            </w:r>
          </w:p>
          <w:p w:rsidR="009155E0" w:rsidRPr="0015170E" w:rsidRDefault="009155E0" w:rsidP="00522CF6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«Цифровая лаборатория в области нейротехнологий. Практикум по биологии» </w:t>
            </w:r>
            <w:r w:rsidRPr="0015170E">
              <w:rPr>
                <w:sz w:val="24"/>
                <w:szCs w:val="24"/>
                <w:lang w:val="en-US"/>
              </w:rPr>
              <w:t>BotronicsLab</w:t>
            </w:r>
            <w:r w:rsidRPr="0015170E">
              <w:rPr>
                <w:sz w:val="24"/>
                <w:szCs w:val="24"/>
              </w:rPr>
              <w:t>. Полученные данные участники сравнивают между собой и делают выводы о достоинствах и недостатках того или иного метода.</w:t>
            </w:r>
          </w:p>
          <w:p w:rsidR="009155E0" w:rsidRPr="0015170E" w:rsidRDefault="009155E0" w:rsidP="00522CF6">
            <w:pPr>
              <w:jc w:val="both"/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223 школьника Санкт-Петербурга 4-9 классов. Обучение проводилось на площадках Регионального центра выявления и поддержки одаренных детей ГБНОУ «Академия талантов», а также на площадках партнеров.</w:t>
            </w:r>
            <w:r w:rsidRPr="0015170E">
              <w:t xml:space="preserve">  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446FA7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«Дорога в космос» (формат проведения - очный) – 15.04.2021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«Дорога в космос» знакомит учащихся с методами исследования космоса и особенностями космического пространства, участники погружаются в тему «космос» через интерактивную экскурсию по солнечной системе. Также </w:t>
            </w:r>
            <w:proofErr w:type="gramStart"/>
            <w:r w:rsidRPr="0015170E">
              <w:rPr>
                <w:sz w:val="24"/>
                <w:szCs w:val="24"/>
              </w:rPr>
              <w:t>обучающиеся</w:t>
            </w:r>
            <w:proofErr w:type="gramEnd"/>
            <w:r w:rsidRPr="0015170E">
              <w:rPr>
                <w:sz w:val="24"/>
                <w:szCs w:val="24"/>
              </w:rPr>
              <w:t xml:space="preserve"> знакомятся с устройством телескопа и создают его прототип, используя оборудование PASCO. </w:t>
            </w:r>
          </w:p>
          <w:p w:rsidR="009155E0" w:rsidRPr="0015170E" w:rsidRDefault="009155E0" w:rsidP="006B6C0E">
            <w:pPr>
              <w:jc w:val="both"/>
            </w:pPr>
            <w:r w:rsidRPr="0015170E">
              <w:rPr>
                <w:sz w:val="24"/>
                <w:szCs w:val="24"/>
              </w:rPr>
              <w:t xml:space="preserve">Всего по программе в 2021 году прошли обучение 29 школьников </w:t>
            </w:r>
            <w:r w:rsidRPr="0015170E">
              <w:rPr>
                <w:sz w:val="24"/>
                <w:szCs w:val="24"/>
              </w:rPr>
              <w:br/>
              <w:t>6 классов ГБОУ «Гимназия № 631 Приморского района Санкт-Петербурга».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«Здоровье космонавта» – 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(формат проведения - очный)</w:t>
            </w:r>
          </w:p>
          <w:p w:rsidR="009155E0" w:rsidRPr="0015170E" w:rsidRDefault="009155E0" w:rsidP="007D7E95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15.04.2021, 16.04.2021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7D7E9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«Здоровье космонавтов» знакомит учащихся с опасностями, подстерегающими человека в космосе, а также с требованиями, предъявляемыми к кандидатам в космонавты. Каждый участник проходит мини-испытание, в ходе которого определяются параметры дыхательной и </w:t>
            </w:r>
            <w:proofErr w:type="gramStart"/>
            <w:r w:rsidRPr="0015170E">
              <w:rPr>
                <w:sz w:val="24"/>
                <w:szCs w:val="24"/>
              </w:rPr>
              <w:t>сердечно-сосудистой</w:t>
            </w:r>
            <w:proofErr w:type="gramEnd"/>
            <w:r w:rsidRPr="0015170E">
              <w:rPr>
                <w:sz w:val="24"/>
                <w:szCs w:val="24"/>
              </w:rPr>
              <w:t xml:space="preserve"> систем. 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56 школьников 7-8 классов ГБОУ СОШ № 6 Василеостровского района Санкт-Петербурга</w:t>
            </w:r>
          </w:p>
        </w:tc>
      </w:tr>
      <w:tr w:rsidR="009155E0" w:rsidRPr="00161282" w:rsidTr="00565D4E">
        <w:trPr>
          <w:trHeight w:val="422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«Гулять по воде» – 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(формат проведения - очный)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23.04.2021, 07.06.2021, 15.06.2021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7D7E9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Программа «Гулять по воде» знакомит с основными свойствами воды и агрегатными состояниями различных веще</w:t>
            </w:r>
            <w:proofErr w:type="gramStart"/>
            <w:r w:rsidRPr="0015170E">
              <w:rPr>
                <w:sz w:val="24"/>
                <w:szCs w:val="24"/>
              </w:rPr>
              <w:t>ств в пр</w:t>
            </w:r>
            <w:proofErr w:type="gramEnd"/>
            <w:r w:rsidRPr="0015170E">
              <w:rPr>
                <w:sz w:val="24"/>
                <w:szCs w:val="24"/>
              </w:rPr>
              <w:t xml:space="preserve">ироде. Участники проектной программы вместе с педагогом обсудят вопрос «Может ли человек перемещаться по поверхности воды или какой-либо другой жидкости без специальных устройств и приспособлений?». </w:t>
            </w:r>
          </w:p>
          <w:p w:rsidR="009155E0" w:rsidRPr="0015170E" w:rsidRDefault="009155E0" w:rsidP="007D7E9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69 школьников Санкт-Петербурга 4-9 классов.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«Большие вызовы. Умный город и безопасность» (формат проведения - очный) – 08.11.2021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7D7E95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«Большие вызовы. Умный город и безопасность» ориентирована на подготовку школьников к научно-исследовательской деятельности в новых перспективных направлениях науки, которые пересекаются с направлением Всероссийского конкурса научно-технологических проектов «Большие вызовы» - «Умный город и безопасность». </w:t>
            </w:r>
          </w:p>
          <w:p w:rsidR="009155E0" w:rsidRPr="0015170E" w:rsidRDefault="009155E0" w:rsidP="007D7E95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70 учеников 7-10 классов ГБОУ СОШ № 18 Василеостровского района Санкт-Петербурга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«Большие вызовы. Современная энергетика» (формат проведения - очный)  – 08.11.2021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«Большие вызовы. Современная энергетика» ориентирована на подготовку школьников к научно-исследовательской деятельности в новых перспективных направлениях науки, которые пересекаются с направлением Всероссийского конкурса научно-технологических проектов «Большие вызовы» - «Современная энергетика». </w:t>
            </w:r>
          </w:p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Всего по программе в 2021 году прошли обучение 70 учеников 7-10 классов ГБОУ СОШ № 18 Василеостровского района Санкт-Петербурга 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«Большие вызовы. Большие данные» (формат проведения - очный)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– 09.11.2021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«Большие вызовы. Большие данные» </w:t>
            </w:r>
            <w:proofErr w:type="gramStart"/>
            <w:r w:rsidRPr="0015170E">
              <w:rPr>
                <w:sz w:val="24"/>
                <w:szCs w:val="24"/>
              </w:rPr>
              <w:t>ориентирована</w:t>
            </w:r>
            <w:proofErr w:type="gramEnd"/>
            <w:r w:rsidRPr="0015170E">
              <w:rPr>
                <w:sz w:val="24"/>
                <w:szCs w:val="24"/>
              </w:rPr>
              <w:t xml:space="preserve"> на подготовку школьников к научно-исследовательской деятельности в новых перспективных направлениях науки, которые пересекаются с направлением Всероссийского конкурса научно-технологических проектов «Большие вызовы» - «Большие данные». </w:t>
            </w:r>
          </w:p>
          <w:p w:rsidR="009155E0" w:rsidRPr="0015170E" w:rsidRDefault="009155E0" w:rsidP="006B6C0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20 учащихся 8-11 классов школ Санкт-Петербурга.</w:t>
            </w:r>
          </w:p>
        </w:tc>
      </w:tr>
      <w:tr w:rsidR="009155E0" w:rsidRPr="00161282" w:rsidTr="00565D4E">
        <w:trPr>
          <w:trHeight w:val="280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«Беспилотный транспорт и логистические системы» (формат проведения - очный)  – 19.11.2021, 30.11.2021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Программа «Беспилотный транспорт и логистические системы» ориентирована на подготовку школьников к научно-исследовательской деятельности в новых перспективных направлениях науки, которые пересекаются с направлением Всероссийского конкурса научно-технологических проектов «Большие вызовы» - «Беспилотный транспорт и логистические системы». Всего по программе в 2021 году прошли обучение 115 учащихся 7-10 классов школ Санкт-Петербурга.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  <w:vMerge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55E0" w:rsidRPr="0015170E" w:rsidRDefault="009155E0" w:rsidP="006B6C0E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- «Введение в нанотехнологии» (</w:t>
            </w:r>
            <w:proofErr w:type="gramStart"/>
            <w:r w:rsidRPr="0015170E">
              <w:rPr>
                <w:sz w:val="24"/>
                <w:szCs w:val="24"/>
              </w:rPr>
              <w:t>направлена</w:t>
            </w:r>
            <w:proofErr w:type="gramEnd"/>
            <w:r w:rsidRPr="0015170E">
              <w:rPr>
                <w:sz w:val="24"/>
                <w:szCs w:val="24"/>
              </w:rPr>
              <w:t xml:space="preserve"> на знакомство с новыми материалами (наноматериалами), их свойствами и принципами работы, а также применением в повседневной жизни) </w:t>
            </w:r>
          </w:p>
          <w:p w:rsidR="009155E0" w:rsidRPr="0015170E" w:rsidRDefault="009155E0" w:rsidP="006B6C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«Большие вызовы. Нанотехнологии» – (формат проведения - очный)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  <w:lang w:val="en-US"/>
              </w:rPr>
            </w:pPr>
            <w:r w:rsidRPr="0015170E">
              <w:rPr>
                <w:sz w:val="24"/>
                <w:szCs w:val="24"/>
              </w:rPr>
              <w:t>19.11.2021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Программа ориентирована на подготовку школьников к научно-исследовательской деятельности в новых перспективных направлениях науки, которые пересекаются с направлением Всероссийского конкурса научно-технологических проектов «Большие вызовы» - «Нанотехнологии». </w:t>
            </w:r>
          </w:p>
          <w:p w:rsidR="009155E0" w:rsidRPr="0015170E" w:rsidRDefault="009155E0" w:rsidP="009155E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Всего по программе в 2021 году прошли обучение 20 учащихся 8-9 классов ФГКОУ «Пансион воспитанниц Министерства обороны Российской Федерации».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- «Профессии будущего» (</w:t>
            </w:r>
            <w:proofErr w:type="gramStart"/>
            <w:r w:rsidRPr="0015170E">
              <w:rPr>
                <w:sz w:val="24"/>
                <w:szCs w:val="24"/>
              </w:rPr>
              <w:t>направлена</w:t>
            </w:r>
            <w:proofErr w:type="gramEnd"/>
            <w:r w:rsidRPr="0015170E">
              <w:rPr>
                <w:sz w:val="24"/>
                <w:szCs w:val="24"/>
              </w:rPr>
              <w:t xml:space="preserve"> на формирование у учащихся общего представления о современном рынке труда и тенденциях его развития)</w:t>
            </w:r>
          </w:p>
        </w:tc>
        <w:tc>
          <w:tcPr>
            <w:tcW w:w="1985" w:type="dxa"/>
          </w:tcPr>
          <w:p w:rsidR="009155E0" w:rsidRPr="0015170E" w:rsidRDefault="009155E0" w:rsidP="00366991">
            <w:pPr>
              <w:jc w:val="both"/>
              <w:rPr>
                <w:sz w:val="24"/>
                <w:szCs w:val="24"/>
              </w:rPr>
            </w:pPr>
            <w:r w:rsidRPr="0015170E">
              <w:rPr>
                <w:rStyle w:val="af4"/>
                <w:i w:val="0"/>
                <w:iCs w:val="0"/>
                <w:sz w:val="24"/>
                <w:szCs w:val="24"/>
                <w:shd w:val="clear" w:color="auto" w:fill="FFFFFF"/>
              </w:rPr>
              <w:t>«Speed</w:t>
            </w:r>
            <w:r w:rsidR="00366991" w:rsidRPr="001517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5170E">
              <w:rPr>
                <w:rStyle w:val="af4"/>
                <w:i w:val="0"/>
                <w:iCs w:val="0"/>
                <w:sz w:val="24"/>
                <w:szCs w:val="24"/>
                <w:shd w:val="clear" w:color="auto" w:fill="FFFFFF"/>
              </w:rPr>
              <w:t>dating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 с университетом мечты!» </w:t>
            </w:r>
            <w:r w:rsidRPr="0015170E">
              <w:rPr>
                <w:sz w:val="24"/>
                <w:szCs w:val="24"/>
              </w:rPr>
              <w:t xml:space="preserve">(формат проведения – очно-дистанционный) 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15170E">
              <w:rPr>
                <w:sz w:val="24"/>
                <w:szCs w:val="24"/>
              </w:rPr>
              <w:t>14.02.2021</w:t>
            </w:r>
          </w:p>
        </w:tc>
        <w:tc>
          <w:tcPr>
            <w:tcW w:w="8080" w:type="dxa"/>
            <w:vAlign w:val="center"/>
          </w:tcPr>
          <w:p w:rsidR="009155E0" w:rsidRPr="0015170E" w:rsidRDefault="009155E0" w:rsidP="006B6C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Для будущих студентов были подготовлены короткие видеоинтервью </w:t>
            </w:r>
            <w:r w:rsidRPr="0015170E">
              <w:rPr>
                <w:sz w:val="24"/>
                <w:szCs w:val="24"/>
              </w:rPr>
              <w:t xml:space="preserve">с представителями разных ВУЗзов города </w:t>
            </w:r>
            <w:r w:rsidRPr="0015170E">
              <w:rPr>
                <w:sz w:val="24"/>
                <w:szCs w:val="24"/>
                <w:shd w:val="clear" w:color="auto" w:fill="FFFFFF"/>
              </w:rPr>
              <w:t>с ответами на актуальные вопросы: об особенностях образовательных программ, о порядке поступления в 2021 году, о студенческой и общественной жизни и т.д.</w:t>
            </w:r>
          </w:p>
          <w:p w:rsidR="009155E0" w:rsidRPr="0015170E" w:rsidRDefault="009155E0" w:rsidP="006B6C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Очно в мероприятии приняли участие 40 человек. Количество просмотров видеороликов, размещенных в официальной группе Академии талантов Вконтакте – 6752. Более подробно с информацией о мероприятии можно познакомиться, перейдя по ссылкам: </w:t>
            </w:r>
            <w:hyperlink r:id="rId20" w:history="1">
              <w:r w:rsidRPr="0015170E">
                <w:rPr>
                  <w:rStyle w:val="af1"/>
                  <w:color w:val="auto"/>
                  <w:sz w:val="24"/>
                  <w:szCs w:val="24"/>
                  <w:shd w:val="clear" w:color="auto" w:fill="FFFFFF"/>
                </w:rPr>
                <w:t>https://vk.com/academtalant?w=wall-106031752_3913</w:t>
              </w:r>
            </w:hyperlink>
            <w:r w:rsidRPr="0015170E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Pr="0015170E">
                <w:rPr>
                  <w:rStyle w:val="af1"/>
                  <w:color w:val="auto"/>
                  <w:sz w:val="24"/>
                  <w:szCs w:val="24"/>
                  <w:shd w:val="clear" w:color="auto" w:fill="FFFFFF"/>
                </w:rPr>
                <w:t>https://vk.com/academtalant?w=wall-106031752_3929</w:t>
              </w:r>
            </w:hyperlink>
            <w:r w:rsidRPr="0015170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155E0" w:rsidRPr="00161282" w:rsidTr="00565D4E">
        <w:trPr>
          <w:trHeight w:val="1408"/>
        </w:trPr>
        <w:tc>
          <w:tcPr>
            <w:tcW w:w="817" w:type="dxa"/>
          </w:tcPr>
          <w:p w:rsidR="009155E0" w:rsidRPr="0015170E" w:rsidRDefault="009155E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55E0" w:rsidRPr="0015170E" w:rsidRDefault="009155E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E0" w:rsidRPr="0015170E" w:rsidRDefault="009155E0" w:rsidP="00DE7885">
            <w:pPr>
              <w:jc w:val="both"/>
              <w:rPr>
                <w:rStyle w:val="af4"/>
                <w:i w:val="0"/>
                <w:iCs w:val="0"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Цикл мастер-классов для старшеклассников и педагогов 30.01.2021, 27.02.2021, 27.03.2021, 24.04.2021, 11.09.2021, 17.09.2021, 18.09.2021, 28.09.2021</w:t>
            </w:r>
          </w:p>
        </w:tc>
        <w:tc>
          <w:tcPr>
            <w:tcW w:w="8080" w:type="dxa"/>
          </w:tcPr>
          <w:p w:rsidR="009155E0" w:rsidRPr="0015170E" w:rsidRDefault="009155E0" w:rsidP="00984C45">
            <w:pPr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>Цикл мастер-классов от Студии визуальных иску</w:t>
            </w:r>
            <w:proofErr w:type="gramStart"/>
            <w:r w:rsidRPr="0015170E">
              <w:rPr>
                <w:sz w:val="24"/>
                <w:szCs w:val="24"/>
                <w:shd w:val="clear" w:color="auto" w:fill="FFFFFF"/>
              </w:rPr>
              <w:t xml:space="preserve">сств 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="00ED6170" w:rsidRPr="0015170E">
              <w:rPr>
                <w:sz w:val="24"/>
                <w:szCs w:val="24"/>
                <w:shd w:val="clear" w:color="auto" w:fill="FFFFFF"/>
              </w:rPr>
              <w:t>ошел в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очн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ом</w:t>
            </w:r>
            <w:r w:rsidRPr="0015170E">
              <w:rPr>
                <w:sz w:val="24"/>
                <w:szCs w:val="24"/>
                <w:shd w:val="clear" w:color="auto" w:fill="FFFFFF"/>
              </w:rPr>
              <w:t>, очно-дистанционн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ом и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дистанционн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ом форматах.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Pr="0015170E">
              <w:rPr>
                <w:sz w:val="24"/>
                <w:szCs w:val="24"/>
                <w:shd w:val="clear" w:color="auto" w:fill="FFFFFF"/>
              </w:rPr>
              <w:t>дал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и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возможность творческим объединениям развить свои профессиональные навыки и компетенции в условиях изоляционных ограничений.</w:t>
            </w:r>
          </w:p>
          <w:p w:rsidR="009155E0" w:rsidRPr="0015170E" w:rsidRDefault="009155E0" w:rsidP="00984C45">
            <w:pPr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К участию в этих проектах были приглашены съёмочные команды со всей страны. Мастер-классы были проведены педагогами дополнительного образования ГБНОУ «Академия талантов». </w:t>
            </w:r>
          </w:p>
          <w:p w:rsidR="009155E0" w:rsidRPr="0015170E" w:rsidRDefault="009155E0" w:rsidP="00984C45">
            <w:pPr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Очно в мастер-классах приняли участие 320 учащихся старших классов </w:t>
            </w:r>
            <w:r w:rsidR="00ED6170" w:rsidRPr="0015170E">
              <w:rPr>
                <w:sz w:val="24"/>
                <w:szCs w:val="24"/>
                <w:shd w:val="clear" w:color="auto" w:fill="FFFFFF"/>
              </w:rPr>
              <w:t>ОО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Санкт-Петербурга. Количество просмотров видео в официальной группе Академии талантов Вконтакте – 3343.</w:t>
            </w:r>
          </w:p>
        </w:tc>
      </w:tr>
      <w:tr w:rsidR="00ED6170" w:rsidRPr="00161282" w:rsidTr="00565D4E">
        <w:trPr>
          <w:trHeight w:val="1408"/>
        </w:trPr>
        <w:tc>
          <w:tcPr>
            <w:tcW w:w="817" w:type="dxa"/>
          </w:tcPr>
          <w:p w:rsidR="00ED6170" w:rsidRPr="0015170E" w:rsidRDefault="00ED6170" w:rsidP="003B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6170" w:rsidRPr="0015170E" w:rsidRDefault="00ED6170" w:rsidP="003B03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6170" w:rsidRPr="0015170E" w:rsidRDefault="00ED6170" w:rsidP="00ED617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Цикл мастер-классов по развитию гибких навыков </w:t>
            </w:r>
            <w:r w:rsidRPr="0015170E">
              <w:rPr>
                <w:sz w:val="24"/>
                <w:szCs w:val="24"/>
                <w:shd w:val="clear" w:color="auto" w:fill="FFFFFF"/>
              </w:rPr>
              <w:t>для старшеклассников Санкт-</w:t>
            </w:r>
            <w:r w:rsidRPr="0015170E">
              <w:rPr>
                <w:sz w:val="24"/>
                <w:szCs w:val="24"/>
                <w:shd w:val="clear" w:color="auto" w:fill="FFFFFF"/>
              </w:rPr>
              <w:lastRenderedPageBreak/>
              <w:t xml:space="preserve">Петербурга </w:t>
            </w:r>
            <w:r w:rsidRPr="0015170E">
              <w:rPr>
                <w:sz w:val="24"/>
                <w:szCs w:val="24"/>
              </w:rPr>
              <w:t>01.02.2021, 07.02.2021, 09.02.2021, 12.02.2021</w:t>
            </w:r>
          </w:p>
        </w:tc>
        <w:tc>
          <w:tcPr>
            <w:tcW w:w="8080" w:type="dxa"/>
          </w:tcPr>
          <w:p w:rsidR="00ED6170" w:rsidRPr="0015170E" w:rsidRDefault="00ED6170" w:rsidP="00984C45">
            <w:pPr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lastRenderedPageBreak/>
              <w:t>Цикл мастер-классов проходил в рамках зимней образовательной онлайн-школы Санкт-Петербургского государственного экономического университета в - очном формате с использованием цифровых инструментов.</w:t>
            </w:r>
          </w:p>
          <w:p w:rsidR="00ED6170" w:rsidRPr="0015170E" w:rsidRDefault="00ED6170" w:rsidP="00984C45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Мастер-классы были организованы в партнерстве с </w:t>
            </w:r>
            <w:r w:rsidRPr="0015170E">
              <w:rPr>
                <w:sz w:val="24"/>
                <w:szCs w:val="24"/>
              </w:rPr>
              <w:t xml:space="preserve">Санкт-Петербургским государственным экономическим университетом. Темы мастер-классов: интернет-журналистика и </w:t>
            </w:r>
            <w:r w:rsidRPr="0015170E">
              <w:rPr>
                <w:sz w:val="24"/>
                <w:szCs w:val="24"/>
                <w:lang w:val="en-US"/>
              </w:rPr>
              <w:t>soft</w:t>
            </w:r>
            <w:r w:rsidRPr="0015170E">
              <w:rPr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  <w:lang w:val="en-US"/>
              </w:rPr>
              <w:t>skills</w:t>
            </w:r>
            <w:r w:rsidRPr="0015170E">
              <w:rPr>
                <w:sz w:val="24"/>
                <w:szCs w:val="24"/>
              </w:rPr>
              <w:t>, основы медиа-менеджмента.</w:t>
            </w:r>
            <w:r w:rsidRPr="0015170E">
              <w:rPr>
                <w:sz w:val="24"/>
                <w:szCs w:val="24"/>
                <w:shd w:val="clear" w:color="auto" w:fill="FFFFFF"/>
              </w:rPr>
              <w:t xml:space="preserve"> Всего в </w:t>
            </w:r>
            <w:r w:rsidRPr="0015170E">
              <w:rPr>
                <w:sz w:val="24"/>
                <w:szCs w:val="24"/>
                <w:shd w:val="clear" w:color="auto" w:fill="FFFFFF"/>
              </w:rPr>
              <w:lastRenderedPageBreak/>
              <w:t xml:space="preserve">мероприятиях приняли участие 160 учащихся старших классов школ Санкт-Петербурга. С материалами можно познакомиться, перейдя по ссылкам: </w:t>
            </w:r>
            <w:hyperlink r:id="rId22" w:history="1">
              <w:r w:rsidRPr="0015170E">
                <w:rPr>
                  <w:rStyle w:val="af1"/>
                  <w:color w:val="auto"/>
                  <w:sz w:val="24"/>
                  <w:szCs w:val="24"/>
                  <w:shd w:val="clear" w:color="auto" w:fill="FFFFFF"/>
                </w:rPr>
                <w:t>https://vk.com/academtalant?w=wall-106031752_3619</w:t>
              </w:r>
            </w:hyperlink>
            <w:r w:rsidRPr="0015170E">
              <w:rPr>
                <w:sz w:val="24"/>
                <w:szCs w:val="24"/>
                <w:shd w:val="clear" w:color="auto" w:fill="FFFFFF"/>
              </w:rPr>
              <w:t xml:space="preserve">,  </w:t>
            </w:r>
            <w:hyperlink r:id="rId23" w:history="1">
              <w:r w:rsidRPr="0015170E">
                <w:rPr>
                  <w:rStyle w:val="af1"/>
                  <w:color w:val="auto"/>
                  <w:sz w:val="24"/>
                  <w:szCs w:val="24"/>
                </w:rPr>
                <w:t>https://unecon.ru/unecon-track/winter-school</w:t>
              </w:r>
            </w:hyperlink>
          </w:p>
        </w:tc>
      </w:tr>
      <w:tr w:rsidR="00E61D8A" w:rsidRPr="00161282" w:rsidTr="00565D4E">
        <w:trPr>
          <w:trHeight w:val="1408"/>
        </w:trPr>
        <w:tc>
          <w:tcPr>
            <w:tcW w:w="817" w:type="dxa"/>
          </w:tcPr>
          <w:p w:rsidR="00E61D8A" w:rsidRPr="0015170E" w:rsidRDefault="00E61D8A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E61D8A" w:rsidRPr="0015170E" w:rsidRDefault="00E61D8A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Организация и проведение Всероссийского педагогического симпозиума «Профессия будущего»</w:t>
            </w:r>
          </w:p>
        </w:tc>
        <w:tc>
          <w:tcPr>
            <w:tcW w:w="1985" w:type="dxa"/>
          </w:tcPr>
          <w:p w:rsidR="00E61D8A" w:rsidRPr="0015170E" w:rsidRDefault="00E61D8A" w:rsidP="00E61D8A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27.08.2020</w:t>
            </w:r>
          </w:p>
        </w:tc>
        <w:tc>
          <w:tcPr>
            <w:tcW w:w="8080" w:type="dxa"/>
            <w:vAlign w:val="center"/>
          </w:tcPr>
          <w:p w:rsidR="00E61D8A" w:rsidRPr="0015170E" w:rsidRDefault="00E61D8A" w:rsidP="006B6C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5170E">
              <w:rPr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15170E">
              <w:rPr>
                <w:sz w:val="24"/>
                <w:szCs w:val="24"/>
                <w:shd w:val="clear" w:color="auto" w:fill="FFFFFF"/>
              </w:rPr>
              <w:t xml:space="preserve"> педагогический онлайн-симпозиум «Профессия будущего» состоялся 27.08.2020 в центре медиаискусств Академии талантов (https://vk.com/wall-106031752_2573, https://vk.com/wall-106031752_2585). Образовательный форум был проведен при поддержке Комитета по образованию Санкт-Петербурга. В его работе приняла участие Е.Б. </w:t>
            </w:r>
            <w:proofErr w:type="gramStart"/>
            <w:r w:rsidRPr="0015170E">
              <w:rPr>
                <w:sz w:val="24"/>
                <w:szCs w:val="24"/>
                <w:shd w:val="clear" w:color="auto" w:fill="FFFFFF"/>
              </w:rPr>
              <w:t>Спасская</w:t>
            </w:r>
            <w:proofErr w:type="gramEnd"/>
            <w:r w:rsidRPr="0015170E">
              <w:rPr>
                <w:sz w:val="24"/>
                <w:szCs w:val="24"/>
                <w:shd w:val="clear" w:color="auto" w:fill="FFFFFF"/>
              </w:rPr>
              <w:t xml:space="preserve">, начальник отдела воспитательной работы и дополнительного образования Комитета по образованию. Также в состав участников онлайн-симпозиума вошли представители СПбГУ, РГПУ им. Герцена, лицея МГИМО МИД России, петербургских школ и учреждений допобразования. Предметом обсуждения специалистов стала необходимость подготовки школьника к профессиям будущего, развитию soft skills подростков, формированию психологической устойчивости к запросам постоянно меняющегося рынка труда. Профориентационный маршрут старшеклассника должен быть актуализирован в связи с новыми профессиями, возникновение которых связано с постоянным обновлением цифровых технологий и инструментов. </w:t>
            </w:r>
          </w:p>
          <w:p w:rsidR="00E61D8A" w:rsidRPr="0015170E" w:rsidRDefault="00E61D8A" w:rsidP="006B6C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5170E">
              <w:rPr>
                <w:sz w:val="24"/>
                <w:szCs w:val="24"/>
                <w:shd w:val="clear" w:color="auto" w:fill="FFFFFF"/>
              </w:rPr>
              <w:t xml:space="preserve">Очно в мероприятии приняли 9 человек, 231 человек присоединились онлайн. </w:t>
            </w:r>
          </w:p>
          <w:p w:rsidR="00E61D8A" w:rsidRPr="0015170E" w:rsidRDefault="00E61D8A" w:rsidP="00E61D8A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 2021 году симпозиум не проводился, так как мероприятие не относится к категории </w:t>
            </w:r>
            <w:proofErr w:type="gramStart"/>
            <w:r w:rsidRPr="0015170E">
              <w:rPr>
                <w:sz w:val="24"/>
                <w:szCs w:val="24"/>
              </w:rPr>
              <w:t>ежегодных</w:t>
            </w:r>
            <w:proofErr w:type="gramEnd"/>
            <w:r w:rsidRPr="0015170E">
              <w:rPr>
                <w:sz w:val="24"/>
                <w:szCs w:val="24"/>
              </w:rPr>
              <w:t>.</w:t>
            </w:r>
          </w:p>
        </w:tc>
      </w:tr>
      <w:tr w:rsidR="00E61D8A" w:rsidRPr="00105E46" w:rsidTr="00565D4E">
        <w:tc>
          <w:tcPr>
            <w:tcW w:w="817" w:type="dxa"/>
          </w:tcPr>
          <w:p w:rsidR="00E61D8A" w:rsidRPr="0015170E" w:rsidRDefault="00E61D8A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61D8A" w:rsidRPr="0015170E" w:rsidRDefault="00E61D8A" w:rsidP="00BF1A1E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Сетевое взаимодействие с профильными ВУЗами в организации профессиональных проб в рамках</w:t>
            </w:r>
            <w:r w:rsidRPr="0015170E">
              <w:rPr>
                <w:b/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</w:rPr>
              <w:t>предпрофессиональных  дополнительных общеобразовательных программ физкультурно-спортивной направленности</w:t>
            </w:r>
          </w:p>
        </w:tc>
        <w:tc>
          <w:tcPr>
            <w:tcW w:w="1985" w:type="dxa"/>
          </w:tcPr>
          <w:p w:rsidR="00E61D8A" w:rsidRPr="0015170E" w:rsidRDefault="006B6C0E" w:rsidP="00BF1A1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Специальный Олимпийский комитет России</w:t>
            </w:r>
            <w:r w:rsidR="006B6C0E" w:rsidRPr="0015170E">
              <w:rPr>
                <w:sz w:val="24"/>
                <w:szCs w:val="24"/>
              </w:rPr>
              <w:t>: с</w:t>
            </w:r>
            <w:r w:rsidRPr="0015170E">
              <w:rPr>
                <w:sz w:val="24"/>
                <w:szCs w:val="24"/>
              </w:rPr>
              <w:t>оциальное самоопределение лиц с ограниченными возможностями здоровья</w:t>
            </w:r>
            <w:r w:rsidR="006B6C0E"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Общероссийская общественная организация «Федерация рафтинга России»</w:t>
            </w:r>
            <w:r w:rsidR="006B6C0E" w:rsidRPr="0015170E">
              <w:rPr>
                <w:sz w:val="24"/>
                <w:szCs w:val="24"/>
              </w:rPr>
              <w:t>: с</w:t>
            </w:r>
            <w:r w:rsidRPr="0015170E">
              <w:rPr>
                <w:sz w:val="24"/>
                <w:szCs w:val="24"/>
              </w:rPr>
              <w:t>одействие формированию команд спортсменов высокого уровня, подготовка спортивного резерва России</w:t>
            </w:r>
            <w:r w:rsidR="006B6C0E"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Всероссийская Федерация парусного спорта</w:t>
            </w:r>
            <w:r w:rsidR="006B6C0E" w:rsidRPr="0015170E">
              <w:rPr>
                <w:sz w:val="24"/>
                <w:szCs w:val="24"/>
              </w:rPr>
              <w:t>: с</w:t>
            </w:r>
            <w:r w:rsidRPr="0015170E">
              <w:rPr>
                <w:sz w:val="24"/>
                <w:szCs w:val="24"/>
              </w:rPr>
              <w:t>одействие формированию команд спортсменов высокого уровня, подготовка спортивного резерва России</w:t>
            </w:r>
            <w:r w:rsidR="006B6C0E"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Федерация скалолазания России</w:t>
            </w:r>
            <w:r w:rsidR="006B6C0E" w:rsidRPr="0015170E">
              <w:rPr>
                <w:sz w:val="24"/>
                <w:szCs w:val="24"/>
              </w:rPr>
              <w:t>: с</w:t>
            </w:r>
            <w:r w:rsidRPr="0015170E">
              <w:rPr>
                <w:sz w:val="24"/>
                <w:szCs w:val="24"/>
              </w:rPr>
              <w:t xml:space="preserve">одействие формированию команд </w:t>
            </w:r>
            <w:r w:rsidRPr="0015170E">
              <w:rPr>
                <w:sz w:val="24"/>
                <w:szCs w:val="24"/>
              </w:rPr>
              <w:lastRenderedPageBreak/>
              <w:t>спортсменов высокого уровня, подготовка спортивного резерва России</w:t>
            </w:r>
            <w:r w:rsidR="006B6C0E"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Федерация спортивного ориентирования России</w:t>
            </w:r>
            <w:r w:rsidR="006B6C0E" w:rsidRPr="0015170E">
              <w:rPr>
                <w:sz w:val="24"/>
                <w:szCs w:val="24"/>
              </w:rPr>
              <w:t>: с</w:t>
            </w:r>
            <w:r w:rsidRPr="0015170E">
              <w:rPr>
                <w:sz w:val="24"/>
                <w:szCs w:val="24"/>
              </w:rPr>
              <w:t>одействие формированию команд спортсменов высокого уровня, подготовка спортивного резерва России</w:t>
            </w:r>
            <w:r w:rsidR="006B6C0E"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6B6C0E">
            <w:pPr>
              <w:pStyle w:val="aa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 (Институт адаптивной физической культуры)</w:t>
            </w:r>
            <w:r w:rsidR="006B6C0E" w:rsidRPr="0015170E">
              <w:rPr>
                <w:sz w:val="24"/>
                <w:szCs w:val="24"/>
              </w:rPr>
              <w:t>: о</w:t>
            </w:r>
            <w:r w:rsidRPr="0015170E">
              <w:rPr>
                <w:sz w:val="24"/>
                <w:szCs w:val="24"/>
              </w:rPr>
              <w:t xml:space="preserve">рганизация совместной проектной </w:t>
            </w:r>
            <w:r w:rsidR="006B6C0E" w:rsidRPr="0015170E">
              <w:rPr>
                <w:sz w:val="24"/>
                <w:szCs w:val="24"/>
              </w:rPr>
              <w:t>исследовательской деятельности,</w:t>
            </w:r>
            <w:r w:rsidRPr="0015170E">
              <w:rPr>
                <w:sz w:val="24"/>
                <w:szCs w:val="24"/>
              </w:rPr>
              <w:t xml:space="preserve"> направленной на профессиональную ориентацию </w:t>
            </w:r>
            <w:proofErr w:type="gramStart"/>
            <w:r w:rsidRPr="0015170E">
              <w:rPr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sz w:val="24"/>
                <w:szCs w:val="24"/>
              </w:rPr>
              <w:t xml:space="preserve"> и повышение квалификации тренерско-преподавательского состава СДЮСШОР</w:t>
            </w:r>
            <w:r w:rsidR="006B6C0E" w:rsidRPr="0015170E">
              <w:rPr>
                <w:sz w:val="24"/>
                <w:szCs w:val="24"/>
              </w:rPr>
              <w:t>.</w:t>
            </w:r>
          </w:p>
        </w:tc>
      </w:tr>
      <w:tr w:rsidR="00E61D8A" w:rsidRPr="00105E46" w:rsidTr="00565D4E">
        <w:tc>
          <w:tcPr>
            <w:tcW w:w="817" w:type="dxa"/>
            <w:shd w:val="clear" w:color="auto" w:fill="auto"/>
          </w:tcPr>
          <w:p w:rsidR="00E61D8A" w:rsidRPr="0015170E" w:rsidRDefault="00E61D8A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shd w:val="clear" w:color="auto" w:fill="auto"/>
          </w:tcPr>
          <w:p w:rsidR="00E61D8A" w:rsidRPr="0015170E" w:rsidRDefault="00E61D8A" w:rsidP="00BF1A1E">
            <w:pPr>
              <w:rPr>
                <w:b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Реализация программ отдыха и оздоровления детей и молодежи профориентационной направленности</w:t>
            </w:r>
          </w:p>
        </w:tc>
        <w:tc>
          <w:tcPr>
            <w:tcW w:w="1985" w:type="dxa"/>
          </w:tcPr>
          <w:p w:rsidR="00E61D8A" w:rsidRPr="0015170E" w:rsidRDefault="006B6C0E" w:rsidP="006B6C0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6B6C0E" w:rsidRPr="0015170E" w:rsidRDefault="006B6C0E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1.</w:t>
            </w:r>
            <w:r w:rsidRPr="0015170E">
              <w:rPr>
                <w:sz w:val="24"/>
                <w:szCs w:val="24"/>
              </w:rPr>
              <w:tab/>
              <w:t>ДООП «Юный пожарный» - сроки реализации – июль 2020 года;</w:t>
            </w:r>
          </w:p>
          <w:p w:rsidR="006B6C0E" w:rsidRPr="0015170E" w:rsidRDefault="006B6C0E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2.</w:t>
            </w:r>
            <w:r w:rsidRPr="0015170E">
              <w:rPr>
                <w:sz w:val="24"/>
                <w:szCs w:val="24"/>
              </w:rPr>
              <w:tab/>
              <w:t>ДООП «В мире героических профессий! – сроки реализации - март 2021г.;</w:t>
            </w:r>
          </w:p>
          <w:p w:rsidR="006B6C0E" w:rsidRPr="0015170E" w:rsidRDefault="006B6C0E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3.</w:t>
            </w:r>
            <w:r w:rsidRPr="0015170E">
              <w:rPr>
                <w:sz w:val="24"/>
                <w:szCs w:val="24"/>
              </w:rPr>
              <w:tab/>
              <w:t xml:space="preserve">ДООП «Наследники Прометея» - сроки реализации – июль </w:t>
            </w:r>
            <w:r w:rsidR="00447854" w:rsidRPr="0015170E">
              <w:rPr>
                <w:sz w:val="24"/>
                <w:szCs w:val="24"/>
              </w:rPr>
              <w:br/>
            </w:r>
            <w:r w:rsidRPr="0015170E">
              <w:rPr>
                <w:sz w:val="24"/>
                <w:szCs w:val="24"/>
              </w:rPr>
              <w:t>2021</w:t>
            </w:r>
            <w:r w:rsidR="00447854" w:rsidRPr="0015170E">
              <w:rPr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</w:rPr>
              <w:t>г.;</w:t>
            </w:r>
          </w:p>
          <w:p w:rsidR="00E61D8A" w:rsidRPr="0015170E" w:rsidRDefault="006B6C0E" w:rsidP="006B6C0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4.</w:t>
            </w:r>
            <w:r w:rsidRPr="0015170E">
              <w:rPr>
                <w:sz w:val="24"/>
                <w:szCs w:val="24"/>
              </w:rPr>
              <w:tab/>
              <w:t>ДООП «Доброград» - сроки реализации – июль 2021 г.</w:t>
            </w:r>
          </w:p>
        </w:tc>
      </w:tr>
      <w:tr w:rsidR="00E61D8A" w:rsidRPr="00105E46" w:rsidTr="00565D4E">
        <w:tc>
          <w:tcPr>
            <w:tcW w:w="817" w:type="dxa"/>
          </w:tcPr>
          <w:p w:rsidR="00E61D8A" w:rsidRPr="0015170E" w:rsidRDefault="00E61D8A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61D8A" w:rsidRPr="0015170E" w:rsidRDefault="00E61D8A" w:rsidP="00607FDB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Развитие городской информационной системы «Навигатор профессий Санкт-Петербурга» </w:t>
            </w:r>
          </w:p>
        </w:tc>
        <w:tc>
          <w:tcPr>
            <w:tcW w:w="1985" w:type="dxa"/>
          </w:tcPr>
          <w:p w:rsidR="00E61D8A" w:rsidRPr="0015170E" w:rsidRDefault="00E61D8A" w:rsidP="00BF1A1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E61D8A" w:rsidRPr="0015170E" w:rsidRDefault="00E61D8A" w:rsidP="00D019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 рамках проекта «Навигатор профессий Санкт-Петербурга» в 2021 году организованы работы по обновлению и пополнению баз данных </w:t>
            </w:r>
            <w:proofErr w:type="gramStart"/>
            <w:r w:rsidRPr="0015170E">
              <w:rPr>
                <w:sz w:val="24"/>
                <w:szCs w:val="24"/>
              </w:rPr>
              <w:t>интернет-портала</w:t>
            </w:r>
            <w:proofErr w:type="gramEnd"/>
            <w:r w:rsidRPr="0015170E">
              <w:rPr>
                <w:sz w:val="24"/>
                <w:szCs w:val="24"/>
              </w:rPr>
              <w:t>, содержащие актуальную информацию о профессиях, образовательных учреждениях и коммерческих организациях города. По итогам работ объем информации на сайте проекта расширился на 11% по сравнению с 2020-м годом.</w:t>
            </w:r>
          </w:p>
          <w:p w:rsidR="00E61D8A" w:rsidRPr="0015170E" w:rsidRDefault="00E61D8A" w:rsidP="00D019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Сотрудниками ГБНОУ «Академия цифровых технологий» модернизирована ранее разработанная профориентационная компьютерная игра Snow Books, размещенная на базе ГИС «Навигатор профессий». Интерактивное приложение в игровой форме знакомит пользователей </w:t>
            </w:r>
            <w:proofErr w:type="gramStart"/>
            <w:r w:rsidRPr="0015170E">
              <w:rPr>
                <w:sz w:val="24"/>
                <w:szCs w:val="24"/>
              </w:rPr>
              <w:t>интернет-портала</w:t>
            </w:r>
            <w:proofErr w:type="gramEnd"/>
            <w:r w:rsidRPr="0015170E">
              <w:rPr>
                <w:sz w:val="24"/>
                <w:szCs w:val="24"/>
              </w:rPr>
              <w:t xml:space="preserve"> с его функционалом и информационным наполнением, позволяя эффективно удерживать существующую аудиторию и привлекать новых пользователей проекта.</w:t>
            </w:r>
            <w:r w:rsidRPr="0015170E">
              <w:rPr>
                <w:rFonts w:eastAsia="Calibri" w:cs="Calibri"/>
                <w:sz w:val="24"/>
              </w:rPr>
              <w:t xml:space="preserve"> Всего в Игре приняло участие 317 человек.</w:t>
            </w:r>
            <w:r w:rsidRPr="0015170E">
              <w:rPr>
                <w:sz w:val="24"/>
                <w:szCs w:val="24"/>
              </w:rPr>
              <w:t xml:space="preserve"> По факту реализации проекта данная игра привлекла на портал 135 новых пользователей и повысила активность текущих пользователей на 3%.</w:t>
            </w:r>
          </w:p>
          <w:p w:rsidR="00E61D8A" w:rsidRPr="0015170E" w:rsidRDefault="00E61D8A" w:rsidP="00D019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По факту реализации проекта достигнуты следующие результаты:</w:t>
            </w:r>
          </w:p>
          <w:p w:rsidR="00E61D8A" w:rsidRPr="0015170E" w:rsidRDefault="00E61D8A" w:rsidP="00D019E5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 xml:space="preserve">Пользовательская база увеличилась на 7%. Текущее количество пользователей </w:t>
            </w:r>
            <w:proofErr w:type="gramStart"/>
            <w:r w:rsidRPr="0015170E">
              <w:rPr>
                <w:rFonts w:eastAsia="Calibri"/>
                <w:sz w:val="24"/>
                <w:szCs w:val="24"/>
              </w:rPr>
              <w:t>интернет-портала</w:t>
            </w:r>
            <w:proofErr w:type="gramEnd"/>
            <w:r w:rsidRPr="0015170E">
              <w:rPr>
                <w:rFonts w:eastAsia="Calibri"/>
                <w:sz w:val="24"/>
                <w:szCs w:val="24"/>
              </w:rPr>
              <w:t>: 13721 аккаунт.</w:t>
            </w:r>
          </w:p>
          <w:p w:rsidR="00E61D8A" w:rsidRPr="0015170E" w:rsidRDefault="00E61D8A" w:rsidP="00D019E5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lastRenderedPageBreak/>
              <w:t>Обновлено 13% страниц с описанием профессий на сайте с учетом тенденций 2021 года.</w:t>
            </w:r>
          </w:p>
          <w:p w:rsidR="00E61D8A" w:rsidRPr="0015170E" w:rsidRDefault="00E61D8A" w:rsidP="00D019E5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Расширена база профессий, размещенных на сайте на 3%.</w:t>
            </w:r>
          </w:p>
          <w:p w:rsidR="00E61D8A" w:rsidRPr="0015170E" w:rsidRDefault="00E61D8A" w:rsidP="00D019E5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Обновлено 5% страниц образовательных учреждений и коммерческих организаций, на основе публичных данных и данных, поступивших от партнеров проекта.</w:t>
            </w:r>
          </w:p>
          <w:p w:rsidR="00E61D8A" w:rsidRPr="0015170E" w:rsidRDefault="00E61D8A" w:rsidP="00D019E5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Расширена база образовательных учреждений и коммерческих организаций на 3% путем заключения партнерских отношений с представителями образовательных учреждений и коммерческих организаций.</w:t>
            </w:r>
          </w:p>
          <w:p w:rsidR="00E61D8A" w:rsidRPr="0015170E" w:rsidRDefault="00E61D8A" w:rsidP="00D019E5">
            <w:pPr>
              <w:suppressAutoHyphens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 2021 году стратегическим партнером проекта продолжает являться </w:t>
            </w:r>
            <w:r w:rsidRPr="0015170E">
              <w:rPr>
                <w:sz w:val="24"/>
                <w:szCs w:val="24"/>
                <w:shd w:val="clear" w:color="auto" w:fill="FCFCFC"/>
              </w:rPr>
              <w:t xml:space="preserve">сервис </w:t>
            </w:r>
            <w:r w:rsidRPr="0015170E">
              <w:rPr>
                <w:sz w:val="24"/>
                <w:szCs w:val="24"/>
                <w:highlight w:val="white"/>
              </w:rPr>
              <w:t xml:space="preserve">HeadHunter — ведущая рекрутинговая онлайн-платформа в России и СНГ </w:t>
            </w:r>
            <w:hyperlink r:id="rId24">
              <w:r w:rsidRPr="0015170E">
                <w:rPr>
                  <w:sz w:val="24"/>
                  <w:szCs w:val="24"/>
                  <w:highlight w:val="white"/>
                  <w:u w:val="single"/>
                </w:rPr>
                <w:t>https://spb.hh.ru/</w:t>
              </w:r>
            </w:hyperlink>
            <w:r w:rsidRPr="0015170E">
              <w:rPr>
                <w:sz w:val="24"/>
                <w:szCs w:val="24"/>
              </w:rPr>
              <w:t>. Совместно с сервисом HeadHunter реализуется субпроект «Рейтинг профессий Санкт-Петербурга» на базе портала ГИС «Навигатор профессий Санкт-Петербурга» и сайте Академии цифровых технологий. Проект направлен на формирование рейтинга популярных современных профессий для выпускников школ. В список вошли 70 профессий. На текущий момент в проекте приняли участие 350 школьников.</w:t>
            </w:r>
          </w:p>
          <w:p w:rsidR="00E61D8A" w:rsidRPr="0015170E" w:rsidRDefault="00E61D8A" w:rsidP="00D019E5">
            <w:pPr>
              <w:suppressAutoHyphens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Самыми интересными для участников опроса стали специальности:</w:t>
            </w:r>
          </w:p>
          <w:p w:rsidR="00E61D8A" w:rsidRPr="0015170E" w:rsidRDefault="00E61D8A" w:rsidP="00D019E5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Архитектор цифровой модели города,</w:t>
            </w:r>
          </w:p>
          <w:p w:rsidR="00E61D8A" w:rsidRPr="0015170E" w:rsidRDefault="00E61D8A" w:rsidP="00D019E5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BIM-менеджер-проектировщик,</w:t>
            </w:r>
          </w:p>
          <w:p w:rsidR="00E61D8A" w:rsidRPr="0015170E" w:rsidRDefault="00E61D8A" w:rsidP="00D019E5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Программист/разработчик (различного профиля),</w:t>
            </w:r>
          </w:p>
          <w:p w:rsidR="00E61D8A" w:rsidRPr="0015170E" w:rsidRDefault="00E61D8A" w:rsidP="00D019E5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Биоинформатик,</w:t>
            </w:r>
          </w:p>
          <w:p w:rsidR="00E61D8A" w:rsidRPr="0015170E" w:rsidRDefault="00E61D8A" w:rsidP="00D019E5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Оператор </w:t>
            </w:r>
            <w:proofErr w:type="gramStart"/>
            <w:r w:rsidRPr="0015170E">
              <w:rPr>
                <w:sz w:val="24"/>
                <w:szCs w:val="24"/>
              </w:rPr>
              <w:t>кросс-логистики</w:t>
            </w:r>
            <w:proofErr w:type="gramEnd"/>
            <w:r w:rsidRPr="0015170E">
              <w:rPr>
                <w:sz w:val="24"/>
                <w:szCs w:val="24"/>
              </w:rPr>
              <w:t>.</w:t>
            </w:r>
          </w:p>
          <w:p w:rsidR="00E61D8A" w:rsidRPr="0015170E" w:rsidRDefault="00E61D8A" w:rsidP="00D019E5">
            <w:pPr>
              <w:suppressAutoHyphens/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Профессии, предложенные для опроса, были соотнесены с направлениями обучения в ГБНОУ «Академия цифровых технологий», информация о результатах была опубликована на сайте учреждения. Специально для этого разработана визуальная метка, которую добавили к соотнесенным с профессиями направлениям, что повысило уровень заинтересованности поступающих на обучение и их родителей.</w:t>
            </w:r>
          </w:p>
          <w:p w:rsidR="00E61D8A" w:rsidRPr="0015170E" w:rsidRDefault="0069367D" w:rsidP="00607FDB">
            <w:pPr>
              <w:jc w:val="both"/>
              <w:rPr>
                <w:sz w:val="24"/>
                <w:szCs w:val="24"/>
              </w:rPr>
            </w:pPr>
            <w:hyperlink r:id="rId25" w:history="1">
              <w:r w:rsidR="00E61D8A" w:rsidRPr="0015170E">
                <w:rPr>
                  <w:rStyle w:val="af1"/>
                  <w:color w:val="auto"/>
                  <w:sz w:val="24"/>
                  <w:szCs w:val="24"/>
                </w:rPr>
                <w:t>https://profinavigator.ru/</w:t>
              </w:r>
            </w:hyperlink>
          </w:p>
        </w:tc>
      </w:tr>
      <w:tr w:rsidR="00E61D8A" w:rsidRPr="00105E46" w:rsidTr="00565D4E">
        <w:tc>
          <w:tcPr>
            <w:tcW w:w="817" w:type="dxa"/>
          </w:tcPr>
          <w:p w:rsidR="00E61D8A" w:rsidRPr="0015170E" w:rsidRDefault="00E61D8A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E61D8A" w:rsidRPr="0015170E" w:rsidRDefault="00E61D8A" w:rsidP="00607FDB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Реализация экспериментального учебно-практического проекта «Город поколения Z», направленный на </w:t>
            </w:r>
            <w:r w:rsidRPr="0015170E">
              <w:rPr>
                <w:sz w:val="24"/>
                <w:szCs w:val="24"/>
              </w:rPr>
              <w:lastRenderedPageBreak/>
              <w:t>создание новых моделей жилой среды российских городов будущего</w:t>
            </w:r>
          </w:p>
        </w:tc>
        <w:tc>
          <w:tcPr>
            <w:tcW w:w="1985" w:type="dxa"/>
          </w:tcPr>
          <w:p w:rsidR="00E61D8A" w:rsidRPr="0015170E" w:rsidRDefault="00E61D8A" w:rsidP="00BF1A1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8080" w:type="dxa"/>
          </w:tcPr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Цель экспериментального учебно-практического проекта «Город поколения Z» - повышение вовлеченности детей и подростков в вопросы развития российских городов.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lastRenderedPageBreak/>
              <w:t>Целевая аудитория: подростки и молодежь, активно использующие современные технологии (дроны, устойчивая мода, технологическое искусство, новые способы производства питания, VR, AR, MR, компьютерные игры, гаджеты, 3d-принтингом и т.д.), интересующиеся социально-экологическими проблемами.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Мероприятия:</w:t>
            </w:r>
          </w:p>
          <w:p w:rsidR="00E61D8A" w:rsidRPr="0015170E" w:rsidRDefault="00E61D8A" w:rsidP="002B14A5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 xml:space="preserve">проведены лекции по art&amp;science и биоарту для </w:t>
            </w:r>
            <w:proofErr w:type="gramStart"/>
            <w:r w:rsidRPr="0015170E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rFonts w:eastAsia="Calibri"/>
                <w:sz w:val="24"/>
                <w:szCs w:val="24"/>
              </w:rPr>
              <w:t xml:space="preserve"> по модулю «искусство пост-человека»;</w:t>
            </w:r>
          </w:p>
          <w:p w:rsidR="00E61D8A" w:rsidRPr="0015170E" w:rsidRDefault="00E61D8A" w:rsidP="002B14A5">
            <w:pPr>
              <w:pStyle w:val="aa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 xml:space="preserve">организована деятельность школьников по проведению комплексных городских исследований, созданию прототипов, инициации проектно-ориентированной деятельности в области предпринимательства и стартапов, реализации проектов на стыке художественно-технического творчества; </w:t>
            </w:r>
          </w:p>
          <w:p w:rsidR="00E61D8A" w:rsidRPr="0015170E" w:rsidRDefault="00E61D8A" w:rsidP="002B14A5">
            <w:pPr>
              <w:pStyle w:val="aa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организована проектно-ориентированная практика в области городских исследований среди обучающихся 10 основных кластеров ГБНОУ «Академия цифровых технологий»;</w:t>
            </w:r>
          </w:p>
          <w:p w:rsidR="00E61D8A" w:rsidRPr="0015170E" w:rsidRDefault="00E61D8A" w:rsidP="002B14A5">
            <w:pPr>
              <w:pStyle w:val="aa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проведены полевые натурные городские исследования,  разработаны проекты на стыке дизайна, науки и искусства.</w:t>
            </w:r>
          </w:p>
          <w:p w:rsidR="00E61D8A" w:rsidRPr="0015170E" w:rsidRDefault="00E61D8A" w:rsidP="002B14A5">
            <w:pPr>
              <w:tabs>
                <w:tab w:val="left" w:pos="720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Утверждён список организаций-партнеров: Государственный Русский Музей, Межрегиональная благотворительная общественная организация помощи бездомным «Ночлежка», Благотворительный фонд «Теплый дом», АНО социально-культурных программ и проектов «Дети Петербурга», Ассоциация в сфере экологии и защиты окружающей среды «РазДельный сбор»;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Во втором полугодии проработаны индивидуальные и коллективные проекты (внутри модулей):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 xml:space="preserve">Еда будущего: в стадии завершения проект «Зелёная Школа» (Ежова Мария); 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Устойчивая мода: подготовлен коллективный проект «Экосумки» (Щербенок Софья, Петрова Екатерина, Русецкий Владимир Алексеевич, Ломаченко Яромир);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5170E">
              <w:rPr>
                <w:rFonts w:eastAsia="Calibri"/>
                <w:sz w:val="24"/>
                <w:szCs w:val="24"/>
              </w:rPr>
              <w:t>Альтернативное цифровое производство: подготовлен коллективный проект</w:t>
            </w:r>
            <w:r w:rsidRPr="0015170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5170E">
              <w:rPr>
                <w:rFonts w:eastAsia="Calibri"/>
                <w:sz w:val="24"/>
                <w:szCs w:val="24"/>
              </w:rPr>
              <w:t xml:space="preserve">«Разработка коляски для домашнего животного с ограниченными возможностями» (Ломаченко Ян, Мельник Владислав, Рец Мирон, Рыбкина </w:t>
            </w:r>
            <w:r w:rsidRPr="0015170E">
              <w:rPr>
                <w:rFonts w:eastAsia="Calibri"/>
                <w:sz w:val="24"/>
                <w:szCs w:val="24"/>
              </w:rPr>
              <w:lastRenderedPageBreak/>
              <w:t>Маргарита, Смирнова Ольга, Чиликин Иван, Ефремов Влад, Артеменков Андрей, Гаманов Илья, Перевозников Николай, Ряхова Ярослава);</w:t>
            </w:r>
            <w:proofErr w:type="gramEnd"/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Дроны в городе: в стадии завершения коллективный проект «Беспилотная Урбан Доставка» (Никитин Дмитрий, Смирнов Фёдор, Шипырев Дмитрий);</w:t>
            </w:r>
          </w:p>
          <w:p w:rsidR="00E61D8A" w:rsidRPr="0015170E" w:rsidRDefault="00E61D8A" w:rsidP="002B14A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Урбан фото: подготовлены индивидуальные фото проекты учеников.</w:t>
            </w:r>
          </w:p>
          <w:p w:rsidR="00E61D8A" w:rsidRPr="0015170E" w:rsidRDefault="0069367D" w:rsidP="00570CF5">
            <w:pPr>
              <w:jc w:val="both"/>
              <w:rPr>
                <w:sz w:val="24"/>
                <w:szCs w:val="24"/>
              </w:rPr>
            </w:pPr>
            <w:hyperlink r:id="rId26" w:history="1">
              <w:r w:rsidR="00E61D8A" w:rsidRPr="0015170E">
                <w:rPr>
                  <w:rStyle w:val="af1"/>
                  <w:color w:val="auto"/>
                  <w:sz w:val="24"/>
                  <w:szCs w:val="24"/>
                </w:rPr>
                <w:t>https://adtspb.ru/project/teen-council/</w:t>
              </w:r>
            </w:hyperlink>
          </w:p>
        </w:tc>
      </w:tr>
      <w:tr w:rsidR="00DE7885" w:rsidRPr="00105E46" w:rsidTr="00565D4E">
        <w:tc>
          <w:tcPr>
            <w:tcW w:w="817" w:type="dxa"/>
            <w:vMerge w:val="restart"/>
          </w:tcPr>
          <w:p w:rsidR="00DE7885" w:rsidRPr="0015170E" w:rsidRDefault="00DE7885" w:rsidP="0065626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  <w:vMerge w:val="restart"/>
          </w:tcPr>
          <w:p w:rsidR="00DE7885" w:rsidRPr="0015170E" w:rsidRDefault="00DE7885" w:rsidP="00656262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Проведение Олимпиад Кружкового движения НТИ для школьников</w:t>
            </w: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8080" w:type="dxa"/>
          </w:tcPr>
          <w:p w:rsidR="00DE7885" w:rsidRPr="0066129B" w:rsidRDefault="00DE7885" w:rsidP="00D40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66129B">
              <w:rPr>
                <w:sz w:val="24"/>
                <w:szCs w:val="24"/>
              </w:rPr>
              <w:t>серии</w:t>
            </w:r>
            <w:r>
              <w:rPr>
                <w:sz w:val="24"/>
                <w:szCs w:val="24"/>
              </w:rPr>
              <w:t xml:space="preserve"> из 22</w:t>
            </w:r>
            <w:r w:rsidRPr="0066129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дготовительных мероприятий для участников НТО 8-11 классов:</w:t>
            </w:r>
            <w:r w:rsidRPr="0066129B">
              <w:rPr>
                <w:sz w:val="24"/>
                <w:szCs w:val="24"/>
              </w:rPr>
              <w:t xml:space="preserve"> 12 хакатонов и 10 мастер-</w:t>
            </w:r>
            <w:r>
              <w:rPr>
                <w:sz w:val="24"/>
                <w:szCs w:val="24"/>
              </w:rPr>
              <w:t>классов. Также, организована встреча участников НТО с финалистами и призерами прошлых лет, а также мастер класс по развитию мягких навыков и командной работы. Всего участников серии –</w:t>
            </w:r>
            <w:r w:rsidRPr="0066129B">
              <w:rPr>
                <w:sz w:val="24"/>
                <w:szCs w:val="24"/>
              </w:rPr>
              <w:t xml:space="preserve"> 145</w:t>
            </w:r>
            <w:r>
              <w:rPr>
                <w:sz w:val="24"/>
                <w:szCs w:val="24"/>
              </w:rPr>
              <w:t xml:space="preserve"> человек;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март 2021</w:t>
            </w:r>
          </w:p>
        </w:tc>
        <w:tc>
          <w:tcPr>
            <w:tcW w:w="8080" w:type="dxa"/>
          </w:tcPr>
          <w:p w:rsidR="00DE7885" w:rsidRDefault="00DE7885" w:rsidP="00D4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сопровождение 2-х обучающихся Академии</w:t>
            </w:r>
            <w:r w:rsidRPr="0066129B">
              <w:rPr>
                <w:sz w:val="24"/>
                <w:szCs w:val="24"/>
              </w:rPr>
              <w:t xml:space="preserve"> на финал Олимпиады КД НТИ в г. Сочи, Парк науки и искусства «Сириус»</w:t>
            </w:r>
            <w:r>
              <w:rPr>
                <w:sz w:val="24"/>
                <w:szCs w:val="24"/>
              </w:rPr>
              <w:t>;</w:t>
            </w:r>
          </w:p>
          <w:p w:rsidR="00DE7885" w:rsidRDefault="00DE7885" w:rsidP="00D4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6129B">
              <w:rPr>
                <w:sz w:val="24"/>
                <w:szCs w:val="24"/>
              </w:rPr>
              <w:t>рганизация и проведение финала по профилю «Летающая робототехника» Олимпиады КД НТИ, 47 участников</w:t>
            </w:r>
            <w:r>
              <w:rPr>
                <w:sz w:val="24"/>
                <w:szCs w:val="24"/>
              </w:rPr>
              <w:t>;</w:t>
            </w:r>
          </w:p>
          <w:p w:rsidR="00DE7885" w:rsidRPr="0066129B" w:rsidRDefault="00DE7885" w:rsidP="00D40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6129B">
              <w:rPr>
                <w:sz w:val="24"/>
                <w:szCs w:val="24"/>
              </w:rPr>
              <w:t xml:space="preserve">роведение проектировочной сессии на тему «Формирование </w:t>
            </w:r>
            <w:proofErr w:type="gramStart"/>
            <w:r w:rsidRPr="0066129B">
              <w:rPr>
                <w:sz w:val="24"/>
                <w:szCs w:val="24"/>
              </w:rPr>
              <w:t>кросс-возрастного</w:t>
            </w:r>
            <w:proofErr w:type="gramEnd"/>
            <w:r w:rsidRPr="0066129B">
              <w:rPr>
                <w:sz w:val="24"/>
                <w:szCs w:val="24"/>
              </w:rPr>
              <w:t xml:space="preserve"> сообщества НТИ в Санкт-Петербурге» с привлечением к участию представителей рабочей группы в рамках реализации проекта: </w:t>
            </w:r>
            <w:r>
              <w:rPr>
                <w:sz w:val="24"/>
                <w:szCs w:val="24"/>
              </w:rPr>
              <w:t xml:space="preserve">КО, </w:t>
            </w:r>
            <w:r w:rsidRPr="0066129B">
              <w:rPr>
                <w:sz w:val="24"/>
                <w:szCs w:val="24"/>
              </w:rPr>
              <w:t>ГБДОУ, ГБОУ СОШ, ГБУ ДО, ВУЗов и работодателей</w:t>
            </w:r>
            <w:r>
              <w:rPr>
                <w:sz w:val="24"/>
                <w:szCs w:val="24"/>
              </w:rPr>
              <w:t xml:space="preserve"> – 80 участников;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март – апрель 2021</w:t>
            </w:r>
          </w:p>
        </w:tc>
        <w:tc>
          <w:tcPr>
            <w:tcW w:w="8080" w:type="dxa"/>
          </w:tcPr>
          <w:p w:rsidR="00DE7885" w:rsidRPr="0066129B" w:rsidRDefault="00DE7885" w:rsidP="00D40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66129B">
              <w:rPr>
                <w:sz w:val="24"/>
                <w:szCs w:val="24"/>
              </w:rPr>
              <w:t>ерия вебинаров по подготовке к финалу специального проекта «Научная медиажуналистка», 615 участников (YouTube)</w:t>
            </w:r>
            <w:r>
              <w:rPr>
                <w:sz w:val="24"/>
                <w:szCs w:val="24"/>
              </w:rPr>
              <w:t>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апрель 2021</w:t>
            </w:r>
          </w:p>
        </w:tc>
        <w:tc>
          <w:tcPr>
            <w:tcW w:w="8080" w:type="dxa"/>
          </w:tcPr>
          <w:p w:rsidR="00DE7885" w:rsidRPr="0066129B" w:rsidRDefault="00DE7885" w:rsidP="009039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6129B">
              <w:rPr>
                <w:sz w:val="24"/>
                <w:szCs w:val="24"/>
              </w:rPr>
              <w:t>рганизация и проведение финала спецпроекта «Научная медиажурналистика» Олимпиады КД НТИ, общее количество участников: 1934, количество финалистов: 27</w:t>
            </w:r>
            <w:r>
              <w:rPr>
                <w:sz w:val="24"/>
                <w:szCs w:val="24"/>
              </w:rPr>
              <w:t>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май 2021</w:t>
            </w:r>
          </w:p>
        </w:tc>
        <w:tc>
          <w:tcPr>
            <w:tcW w:w="8080" w:type="dxa"/>
          </w:tcPr>
          <w:p w:rsidR="00DE7885" w:rsidRPr="0066129B" w:rsidRDefault="00DE7885" w:rsidP="009039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6129B">
              <w:rPr>
                <w:sz w:val="24"/>
                <w:szCs w:val="24"/>
              </w:rPr>
              <w:t>роведение очного интенсива для педагогов ОУ Санкт-Петербурга по теме «Вовлечение петербургских школьников в Национальную Технологическую Инициативу и возможности про</w:t>
            </w:r>
            <w:r>
              <w:rPr>
                <w:sz w:val="24"/>
                <w:szCs w:val="24"/>
              </w:rPr>
              <w:t>фессий будущего», 50 участников;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июнь 2021</w:t>
            </w:r>
          </w:p>
        </w:tc>
        <w:tc>
          <w:tcPr>
            <w:tcW w:w="8080" w:type="dxa"/>
          </w:tcPr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66129B">
              <w:rPr>
                <w:sz w:val="24"/>
                <w:szCs w:val="24"/>
              </w:rPr>
              <w:t>ерия профориентационных уроков НТИ в рамках серии мероприятий «Фестиваль НТИ»</w:t>
            </w:r>
            <w:r>
              <w:rPr>
                <w:sz w:val="24"/>
                <w:szCs w:val="24"/>
              </w:rPr>
              <w:t>, проведены занятия в ОУ СПБ</w:t>
            </w:r>
            <w:r w:rsidRPr="0066129B">
              <w:rPr>
                <w:sz w:val="24"/>
                <w:szCs w:val="24"/>
              </w:rPr>
              <w:t>, 372 участника</w:t>
            </w:r>
            <w:r>
              <w:rPr>
                <w:sz w:val="24"/>
                <w:szCs w:val="24"/>
              </w:rPr>
              <w:t>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сентябрь 2021</w:t>
            </w:r>
          </w:p>
        </w:tc>
        <w:tc>
          <w:tcPr>
            <w:tcW w:w="8080" w:type="dxa"/>
          </w:tcPr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ознакомительного семинара по теме НТИ и инженерных соревнований для педагогов ОУ СПб – 117 участников;</w:t>
            </w:r>
          </w:p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серии ознакомительных занятий по теме «НТО – твой выбор будущего» для популяризации соревнования среди школьников СПб – 859 </w:t>
            </w:r>
            <w:r>
              <w:rPr>
                <w:sz w:val="24"/>
                <w:szCs w:val="24"/>
              </w:rPr>
              <w:lastRenderedPageBreak/>
              <w:t>участников;</w:t>
            </w:r>
          </w:p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6129B">
              <w:rPr>
                <w:sz w:val="24"/>
                <w:szCs w:val="24"/>
              </w:rPr>
              <w:t>одготовка и распространение методических материалов по теме популяризации Олимпиады КД НТИ</w:t>
            </w:r>
            <w:r>
              <w:rPr>
                <w:sz w:val="24"/>
                <w:szCs w:val="24"/>
              </w:rPr>
              <w:t xml:space="preserve"> </w:t>
            </w:r>
            <w:r w:rsidRPr="0066129B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 xml:space="preserve">30 </w:t>
            </w:r>
            <w:r w:rsidRPr="0066129B">
              <w:rPr>
                <w:sz w:val="24"/>
                <w:szCs w:val="24"/>
              </w:rPr>
              <w:t>ОУ Санкт-Петербурга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сентябрь – ноябрь 2021</w:t>
            </w:r>
          </w:p>
        </w:tc>
        <w:tc>
          <w:tcPr>
            <w:tcW w:w="8080" w:type="dxa"/>
          </w:tcPr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1-го и 2-го отборочных туров для участников НТО по профилям «Летающая робототехника» и «Научная медиажурналистика» - 3645 участников;</w:t>
            </w:r>
          </w:p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заданий для реализации соревнований по сфере «Технологии для космоса» НТО</w:t>
            </w:r>
            <w:r w:rsidRPr="004E6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Junior</w:t>
            </w:r>
            <w:r>
              <w:rPr>
                <w:sz w:val="24"/>
                <w:szCs w:val="24"/>
              </w:rPr>
              <w:t xml:space="preserve"> в 7-ми города России – 2066 участников;</w:t>
            </w:r>
          </w:p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апробация опыта Академии по теме НТО – 11 выступлений;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октябрь – ноябрь 2021</w:t>
            </w:r>
          </w:p>
        </w:tc>
        <w:tc>
          <w:tcPr>
            <w:tcW w:w="8080" w:type="dxa"/>
          </w:tcPr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курсов повышения квалификации по теме «Подготовка участников командных инженерных соревнований» для педагогов ОУ СПб – 12 участников;</w:t>
            </w:r>
          </w:p>
          <w:p w:rsidR="00DE7885" w:rsidRDefault="00DE7885" w:rsidP="00903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серии подготовительных мероприятий к НТО </w:t>
            </w:r>
            <w:r>
              <w:rPr>
                <w:sz w:val="24"/>
                <w:szCs w:val="24"/>
                <w:lang w:val="en-US"/>
              </w:rPr>
              <w:t>Junior</w:t>
            </w:r>
            <w:r>
              <w:rPr>
                <w:sz w:val="24"/>
                <w:szCs w:val="24"/>
              </w:rPr>
              <w:t xml:space="preserve"> для школьников 5-7 класса – 73 участника;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7885" w:rsidRPr="0015170E" w:rsidRDefault="00DE7885" w:rsidP="00607F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ноябрь 2021</w:t>
            </w:r>
          </w:p>
        </w:tc>
        <w:tc>
          <w:tcPr>
            <w:tcW w:w="8080" w:type="dxa"/>
          </w:tcPr>
          <w:p w:rsidR="00DE7885" w:rsidRPr="0066129B" w:rsidRDefault="00DE7885" w:rsidP="00A156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финалов для участников 5-ти сфер Национальной технологической олимпиады </w:t>
            </w:r>
            <w:r>
              <w:rPr>
                <w:sz w:val="24"/>
                <w:szCs w:val="24"/>
                <w:lang w:val="en-US"/>
              </w:rPr>
              <w:t>Junior</w:t>
            </w:r>
            <w:r>
              <w:rPr>
                <w:sz w:val="24"/>
                <w:szCs w:val="24"/>
              </w:rPr>
              <w:t xml:space="preserve"> – 96 участников.</w:t>
            </w:r>
          </w:p>
        </w:tc>
      </w:tr>
      <w:tr w:rsidR="00DE7885" w:rsidRPr="00105E46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E7885" w:rsidRPr="0015170E" w:rsidRDefault="00DE7885" w:rsidP="00607FDB">
            <w:pPr>
              <w:ind w:left="66"/>
              <w:rPr>
                <w:i/>
                <w:sz w:val="24"/>
                <w:szCs w:val="24"/>
                <w:u w:val="single"/>
              </w:rPr>
            </w:pPr>
            <w:r w:rsidRPr="0015170E">
              <w:rPr>
                <w:sz w:val="24"/>
                <w:szCs w:val="24"/>
              </w:rPr>
              <w:t>Реализация федерального проекта по ранней профессиональной ориентации учащихся 6–11-х классов общеобразовательных организаций «Билет в будущее»</w:t>
            </w:r>
            <w:r w:rsidRPr="0015170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DE7885" w:rsidRPr="0015170E" w:rsidRDefault="00DE7885" w:rsidP="00D40239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DE7885" w:rsidRPr="00570CF5" w:rsidRDefault="00183A86" w:rsidP="00570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Региональным оператором </w:t>
            </w:r>
            <w:r w:rsidRPr="00183A8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 «Билет в будущее» в 2021 году стало  ГБНОУ</w:t>
            </w:r>
            <w:r w:rsidR="00883F67">
              <w:rPr>
                <w:sz w:val="24"/>
                <w:szCs w:val="24"/>
              </w:rPr>
              <w:t xml:space="preserve"> «ЦПР СПб «Лига Мастеров». </w:t>
            </w:r>
            <w:r w:rsidR="00DE7885">
              <w:rPr>
                <w:sz w:val="24"/>
                <w:szCs w:val="24"/>
              </w:rPr>
              <w:t xml:space="preserve">В проекте </w:t>
            </w:r>
            <w:r w:rsidR="00DE7885" w:rsidRPr="00570CF5">
              <w:rPr>
                <w:sz w:val="24"/>
                <w:szCs w:val="24"/>
              </w:rPr>
              <w:t xml:space="preserve">«Билет в будущее - 2021» </w:t>
            </w:r>
            <w:r w:rsidR="00DE7885">
              <w:rPr>
                <w:sz w:val="24"/>
                <w:szCs w:val="24"/>
              </w:rPr>
              <w:t>приняли участие</w:t>
            </w:r>
            <w:r w:rsidR="00DE7885" w:rsidRPr="00570CF5">
              <w:rPr>
                <w:sz w:val="24"/>
                <w:szCs w:val="24"/>
              </w:rPr>
              <w:t xml:space="preserve"> 365 педагогов из 362 образовательных учреждений Санкт-Петербурга, которые после прохождения заочного обучения на портале проекта провели 118</w:t>
            </w:r>
            <w:r>
              <w:rPr>
                <w:sz w:val="24"/>
                <w:szCs w:val="24"/>
              </w:rPr>
              <w:t>5</w:t>
            </w:r>
            <w:r w:rsidR="00DE7885" w:rsidRPr="00570CF5">
              <w:rPr>
                <w:sz w:val="24"/>
                <w:szCs w:val="24"/>
              </w:rPr>
              <w:t xml:space="preserve"> профориентационных урока для </w:t>
            </w:r>
            <w:r>
              <w:rPr>
                <w:sz w:val="24"/>
                <w:szCs w:val="24"/>
              </w:rPr>
              <w:t>19652</w:t>
            </w:r>
            <w:r w:rsidR="00DE7885" w:rsidRPr="00570CF5">
              <w:rPr>
                <w:sz w:val="24"/>
                <w:szCs w:val="24"/>
              </w:rPr>
              <w:t xml:space="preserve"> петербургских школьников.</w:t>
            </w:r>
          </w:p>
          <w:p w:rsidR="00DE7885" w:rsidRPr="00570CF5" w:rsidRDefault="00DE7885" w:rsidP="00570CF5">
            <w:pPr>
              <w:jc w:val="both"/>
              <w:rPr>
                <w:sz w:val="24"/>
                <w:szCs w:val="24"/>
              </w:rPr>
            </w:pPr>
            <w:r w:rsidRPr="00570CF5">
              <w:rPr>
                <w:sz w:val="24"/>
                <w:szCs w:val="24"/>
              </w:rPr>
              <w:t>Очный этап проекта был реализован при поддержке партнеров – представителей индустрии, вузов и профессиональных образовательных учреждений г. Санкт-Петербурга, которые в течение двух месяцев проводили профессиональные пробы для 26132 обучающихся 6-11</w:t>
            </w:r>
            <w:r w:rsidRPr="0046155B">
              <w:rPr>
                <w:sz w:val="24"/>
                <w:szCs w:val="24"/>
              </w:rPr>
              <w:t>-х</w:t>
            </w:r>
            <w:r w:rsidRPr="00570CF5">
              <w:rPr>
                <w:sz w:val="24"/>
                <w:szCs w:val="24"/>
              </w:rPr>
              <w:t xml:space="preserve"> классов образовательных учреждений Санкт-Петербурга:</w:t>
            </w:r>
          </w:p>
          <w:p w:rsidR="00DE7885" w:rsidRPr="00570CF5" w:rsidRDefault="00DE7885" w:rsidP="00570CF5">
            <w:pPr>
              <w:jc w:val="both"/>
              <w:rPr>
                <w:sz w:val="24"/>
                <w:szCs w:val="24"/>
              </w:rPr>
            </w:pPr>
            <w:r w:rsidRPr="00570CF5">
              <w:rPr>
                <w:sz w:val="24"/>
                <w:szCs w:val="24"/>
              </w:rPr>
              <w:t>•</w:t>
            </w:r>
            <w:r w:rsidRPr="00570CF5">
              <w:rPr>
                <w:sz w:val="24"/>
                <w:szCs w:val="24"/>
              </w:rPr>
              <w:tab/>
              <w:t>3285 школьников, посетили распределенные профессиональные пробы на базах партнеров;</w:t>
            </w:r>
          </w:p>
          <w:p w:rsidR="00DE7885" w:rsidRPr="00570CF5" w:rsidRDefault="00DE7885" w:rsidP="00570CF5">
            <w:pPr>
              <w:jc w:val="both"/>
              <w:rPr>
                <w:sz w:val="24"/>
                <w:szCs w:val="24"/>
              </w:rPr>
            </w:pPr>
            <w:r w:rsidRPr="00570CF5">
              <w:rPr>
                <w:sz w:val="24"/>
                <w:szCs w:val="24"/>
              </w:rPr>
              <w:t>•</w:t>
            </w:r>
            <w:r w:rsidRPr="00570CF5">
              <w:rPr>
                <w:sz w:val="24"/>
                <w:szCs w:val="24"/>
              </w:rPr>
              <w:tab/>
              <w:t>18788 школьников, прошли профессиональные пробы Фестиваля профессий, на площадке Исторического парка «Россия - моя история»;</w:t>
            </w:r>
          </w:p>
          <w:p w:rsidR="00DE7885" w:rsidRPr="00570CF5" w:rsidRDefault="00DE7885" w:rsidP="00570CF5">
            <w:pPr>
              <w:jc w:val="both"/>
              <w:rPr>
                <w:sz w:val="24"/>
                <w:szCs w:val="24"/>
              </w:rPr>
            </w:pPr>
            <w:r w:rsidRPr="00570CF5">
              <w:rPr>
                <w:sz w:val="24"/>
                <w:szCs w:val="24"/>
              </w:rPr>
              <w:t>•</w:t>
            </w:r>
            <w:r w:rsidRPr="00570CF5">
              <w:rPr>
                <w:sz w:val="24"/>
                <w:szCs w:val="24"/>
              </w:rPr>
              <w:tab/>
              <w:t>4319 школьников, посетили Мультимедийную выставку, на площадке Исторического парка «Россия - моя история».</w:t>
            </w:r>
          </w:p>
          <w:p w:rsidR="00DE7885" w:rsidRDefault="00DE7885" w:rsidP="00570CF5">
            <w:pPr>
              <w:jc w:val="both"/>
              <w:rPr>
                <w:sz w:val="24"/>
                <w:szCs w:val="24"/>
              </w:rPr>
            </w:pPr>
            <w:r w:rsidRPr="00570CF5">
              <w:rPr>
                <w:sz w:val="24"/>
                <w:szCs w:val="24"/>
              </w:rPr>
              <w:t xml:space="preserve">После завершения </w:t>
            </w:r>
            <w:r w:rsidRPr="00183A86">
              <w:rPr>
                <w:sz w:val="24"/>
                <w:szCs w:val="24"/>
              </w:rPr>
              <w:t xml:space="preserve">очного этапа проекта «Билет в будущее» сезона 2021 </w:t>
            </w:r>
            <w:r w:rsidRPr="00183A86">
              <w:rPr>
                <w:sz w:val="24"/>
                <w:szCs w:val="24"/>
              </w:rPr>
              <w:lastRenderedPageBreak/>
              <w:t xml:space="preserve">года участникам проекта доступен открытый контур онлайн-платформы и </w:t>
            </w:r>
            <w:proofErr w:type="gramStart"/>
            <w:r w:rsidRPr="00183A86">
              <w:rPr>
                <w:sz w:val="24"/>
                <w:szCs w:val="24"/>
              </w:rPr>
              <w:t>примерочная</w:t>
            </w:r>
            <w:proofErr w:type="gramEnd"/>
            <w:r w:rsidRPr="00183A86">
              <w:rPr>
                <w:sz w:val="24"/>
                <w:szCs w:val="24"/>
              </w:rPr>
              <w:t xml:space="preserve"> профессий. А 133</w:t>
            </w:r>
            <w:r w:rsidR="00183A86" w:rsidRPr="00183A86">
              <w:rPr>
                <w:sz w:val="24"/>
                <w:szCs w:val="24"/>
              </w:rPr>
              <w:t>17</w:t>
            </w:r>
            <w:r w:rsidRPr="00183A86">
              <w:rPr>
                <w:sz w:val="24"/>
                <w:szCs w:val="24"/>
              </w:rPr>
              <w:t xml:space="preserve"> </w:t>
            </w:r>
            <w:proofErr w:type="gramStart"/>
            <w:r w:rsidRPr="00183A86">
              <w:rPr>
                <w:sz w:val="24"/>
                <w:szCs w:val="24"/>
              </w:rPr>
              <w:t>обучающихся</w:t>
            </w:r>
            <w:proofErr w:type="gramEnd"/>
            <w:r w:rsidRPr="00570CF5">
              <w:rPr>
                <w:sz w:val="24"/>
                <w:szCs w:val="24"/>
              </w:rPr>
              <w:t xml:space="preserve">, </w:t>
            </w:r>
            <w:r w:rsidR="00183A86">
              <w:rPr>
                <w:sz w:val="24"/>
                <w:szCs w:val="24"/>
              </w:rPr>
              <w:t>завершивших</w:t>
            </w:r>
            <w:r w:rsidRPr="00570CF5">
              <w:rPr>
                <w:sz w:val="24"/>
                <w:szCs w:val="24"/>
              </w:rPr>
              <w:t xml:space="preserve"> все профориентационные тестирования</w:t>
            </w:r>
            <w:r w:rsidR="00183A86">
              <w:rPr>
                <w:sz w:val="24"/>
                <w:szCs w:val="24"/>
              </w:rPr>
              <w:t>,</w:t>
            </w:r>
            <w:r w:rsidRPr="00570CF5">
              <w:rPr>
                <w:sz w:val="24"/>
                <w:szCs w:val="24"/>
              </w:rPr>
              <w:t xml:space="preserve"> </w:t>
            </w:r>
            <w:r w:rsidR="00183A86">
              <w:rPr>
                <w:sz w:val="24"/>
                <w:szCs w:val="24"/>
              </w:rPr>
              <w:t xml:space="preserve">получили </w:t>
            </w:r>
            <w:r w:rsidRPr="00570CF5">
              <w:rPr>
                <w:sz w:val="24"/>
                <w:szCs w:val="24"/>
              </w:rPr>
              <w:t>рекомендации по выбору профессии.</w:t>
            </w:r>
          </w:p>
          <w:p w:rsidR="00DE7885" w:rsidRPr="002B1290" w:rsidRDefault="00DE7885" w:rsidP="00607FDB">
            <w:pPr>
              <w:jc w:val="both"/>
              <w:rPr>
                <w:sz w:val="24"/>
                <w:szCs w:val="24"/>
              </w:rPr>
            </w:pPr>
            <w:r w:rsidRPr="00A02874">
              <w:rPr>
                <w:rStyle w:val="af1"/>
                <w:sz w:val="24"/>
              </w:rPr>
              <w:t>https://bvbinfo.ru/</w:t>
            </w:r>
          </w:p>
        </w:tc>
      </w:tr>
      <w:tr w:rsidR="00DE7885" w:rsidRPr="00105E46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DE7885" w:rsidRPr="0015170E" w:rsidRDefault="00DE7885" w:rsidP="00BF1A1E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Вовлечение школьников Санкт-Петербурга в конкурсное движение </w:t>
            </w:r>
            <w:r w:rsidRPr="0015170E">
              <w:rPr>
                <w:sz w:val="24"/>
                <w:szCs w:val="24"/>
                <w:lang w:val="en-US"/>
              </w:rPr>
              <w:t>WorldSkills</w:t>
            </w:r>
            <w:r w:rsidRPr="0015170E">
              <w:rPr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  <w:lang w:val="en-US"/>
              </w:rPr>
              <w:t>Russia</w:t>
            </w:r>
            <w:r w:rsidRPr="0015170E">
              <w:rPr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  <w:lang w:val="en-US"/>
              </w:rPr>
              <w:t>Juniors</w:t>
            </w:r>
          </w:p>
          <w:p w:rsidR="00DE7885" w:rsidRPr="0015170E" w:rsidRDefault="00DE7885" w:rsidP="00BF1A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7885" w:rsidRPr="0015170E" w:rsidRDefault="00DE7885" w:rsidP="00D40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2020-2022 годы</w:t>
            </w:r>
          </w:p>
        </w:tc>
        <w:tc>
          <w:tcPr>
            <w:tcW w:w="8080" w:type="dxa"/>
          </w:tcPr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В рамках деятельности РКЦ-Юниоры</w:t>
            </w:r>
            <w:r>
              <w:rPr>
                <w:rFonts w:eastAsia="Calibri"/>
                <w:sz w:val="24"/>
                <w:szCs w:val="24"/>
              </w:rPr>
              <w:t xml:space="preserve"> реализуется работа</w:t>
            </w:r>
            <w:r w:rsidRPr="00316178">
              <w:rPr>
                <w:rFonts w:eastAsia="Calibri"/>
                <w:sz w:val="24"/>
                <w:szCs w:val="24"/>
              </w:rPr>
              <w:t xml:space="preserve"> для популяризации движения WorldSkills Russia Juniors и привлечения к участию школьников: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Организация участия конкурсантов и экспертов юниорской сборной Санкт-Петербурга в </w:t>
            </w:r>
            <w:r w:rsidRPr="00316178">
              <w:rPr>
                <w:sz w:val="24"/>
                <w:szCs w:val="24"/>
              </w:rPr>
              <w:t>Финале IX Национального чемпионата «Молодые профессионалы» (WorldSkills Russia) в г. Уфе (25-29.08.2021).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Юниорская сборная Санкт-Петербурга состояла из 136 человек – 53 конкурсанта 36 экспертов, 4 тим-лидера, 36 сопровождающих и 7 участников деловой программы.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Юниорская сборная завоевала 9 золотых медалей, 14 серебряных, 8 бронзовых медалей и 11 медальонов за профессионализм (с учетом медалей отборочных соревнований, в рамках которых подводились Итоги года по ряду компетенций)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В рамках деловой программы чемпионата директор ГБНОУ «Академия цифровых технологий» Санкт-Петербурга выступил на 2 сессиях деловой программы: в роли эксперта на сессии «Маркетин</w:t>
            </w:r>
            <w:r>
              <w:rPr>
                <w:sz w:val="24"/>
                <w:szCs w:val="24"/>
              </w:rPr>
              <w:t>говые стратегии в новой модели «колледж-</w:t>
            </w:r>
            <w:r w:rsidRPr="00316178">
              <w:rPr>
                <w:sz w:val="24"/>
                <w:szCs w:val="24"/>
              </w:rPr>
              <w:t>завод» (АСИ) и с докладом на сессии «Юниорское движение: статус и перспективы развития».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 xml:space="preserve">По результатам общекомандного зачета (с учетом наград основной и юниорской возрастных линеек на ФНЧ и апрельских отборочных соревнований, в рамках которых были подведены Итоги </w:t>
            </w:r>
            <w:proofErr w:type="gramStart"/>
            <w:r w:rsidRPr="00316178">
              <w:rPr>
                <w:sz w:val="24"/>
                <w:szCs w:val="24"/>
              </w:rPr>
              <w:t xml:space="preserve">года) </w:t>
            </w:r>
            <w:proofErr w:type="gramEnd"/>
            <w:r w:rsidRPr="00316178">
              <w:rPr>
                <w:sz w:val="24"/>
                <w:szCs w:val="24"/>
              </w:rPr>
              <w:t>Санкт-Петербург вышел на 2 место регионального рейтинга.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Организация участия конкурсантов и экспертов сборной ГБНОУ «Академия цифровых технологий» в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III отраслевом чемпионате по стандартам WorldSkills в сфере информационных технологий DigitalSkills 2021 в г. Казани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(21-24.09.2021)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Участниками сборной стали обучающиеся (школьники старших классов) и педагоги.</w:t>
            </w:r>
          </w:p>
          <w:p w:rsidR="00DE7885" w:rsidRPr="00316178" w:rsidRDefault="00DE7885" w:rsidP="00C536C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участия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5 медалей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3 золотых медали (Летающая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робототехника, Программные решения для бизнеса, Моушн дизайн)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и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2 бронзовых медал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и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(Графический дизайн, Мобильная робототехника)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Организация участия конкурсантов и экспертов юниорской сборной Санкт-Петербурга в 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VIII</w:t>
            </w:r>
            <w:r w:rsidRPr="00316178">
              <w:rPr>
                <w:rFonts w:eastAsia="Calibri"/>
                <w:sz w:val="24"/>
                <w:szCs w:val="24"/>
              </w:rPr>
              <w:t xml:space="preserve"> Национальном чемпионате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сквозных рабочих профессий высокотехнологичных отраслей промышленности WorldSkills Hi-Tech 2021 в г. Екатеринбурге (25-29.10.2021)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Юниорская сборная Санкт-Петербурга состояла из 45 человек – 19 конкурсантов, 12 экспертов, 2 тим-лидер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16178">
              <w:rPr>
                <w:rFonts w:eastAsia="Calibri"/>
                <w:sz w:val="24"/>
                <w:szCs w:val="24"/>
              </w:rPr>
              <w:t>, 8 сопровождающих и 4 участник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16178">
              <w:rPr>
                <w:rFonts w:eastAsia="Calibri"/>
                <w:sz w:val="24"/>
                <w:szCs w:val="24"/>
              </w:rPr>
              <w:t xml:space="preserve"> деловой программы.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Конкурсантами и экспертами стали п</w:t>
            </w:r>
            <w:r>
              <w:rPr>
                <w:rFonts w:eastAsia="Calibri"/>
                <w:sz w:val="24"/>
                <w:szCs w:val="24"/>
              </w:rPr>
              <w:t>редставители 5 образовательных у</w:t>
            </w:r>
            <w:r w:rsidRPr="00316178">
              <w:rPr>
                <w:rFonts w:eastAsia="Calibri"/>
                <w:sz w:val="24"/>
                <w:szCs w:val="24"/>
              </w:rPr>
              <w:t>чреждений Санкт-Петербурга: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– ГБНОУ «Академия цифровых технологий»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– ГБУ </w:t>
            </w:r>
            <w:proofErr w:type="gramStart"/>
            <w:r w:rsidRPr="00316178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6178">
              <w:rPr>
                <w:rFonts w:eastAsia="Calibri"/>
                <w:sz w:val="24"/>
                <w:szCs w:val="24"/>
              </w:rPr>
              <w:t xml:space="preserve"> «Молодёжный творческий Форум Китеж плюс»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– ГБОУ Лицей № 244 Кировского района Санкт-Петербурга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– ГБУ ДО ЦДЮТТИТ Пушкинского района Санкт-Петербурга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– СПб ГБПОУ «Петровский колледж»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Юниоры Санкт-Петербурга приняли участие в</w:t>
            </w:r>
            <w:r>
              <w:rPr>
                <w:rFonts w:eastAsia="Calibri"/>
                <w:sz w:val="24"/>
                <w:szCs w:val="24"/>
              </w:rPr>
              <w:t xml:space="preserve"> соревнованиях по</w:t>
            </w:r>
            <w:r w:rsidRPr="00316178">
              <w:rPr>
                <w:rFonts w:eastAsia="Calibri"/>
                <w:sz w:val="24"/>
                <w:szCs w:val="24"/>
              </w:rPr>
              <w:t xml:space="preserve"> 8 компетенция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316178">
              <w:rPr>
                <w:rFonts w:eastAsia="Calibri"/>
                <w:sz w:val="24"/>
                <w:szCs w:val="24"/>
              </w:rPr>
              <w:t xml:space="preserve"> в составе сборных Государственной корпорации «Ростех» (8 команд) и Государственной корпорации «Роскосмос» (4 команды).</w:t>
            </w:r>
          </w:p>
          <w:p w:rsidR="00DE7885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</w:rPr>
              <w:t>Результат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16178">
              <w:rPr>
                <w:rFonts w:eastAsia="Calibri"/>
                <w:sz w:val="24"/>
                <w:szCs w:val="24"/>
              </w:rPr>
              <w:t xml:space="preserve"> участия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9 медалей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): 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3 золотых медали: Инженерия космических систем (ГБУ </w:t>
            </w:r>
            <w:proofErr w:type="gramStart"/>
            <w:r w:rsidRPr="00316178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6178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316178">
              <w:rPr>
                <w:rFonts w:eastAsia="Calibri"/>
                <w:sz w:val="24"/>
                <w:szCs w:val="24"/>
              </w:rPr>
              <w:t>Молодёжный</w:t>
            </w:r>
            <w:proofErr w:type="gramEnd"/>
            <w:r w:rsidRPr="00316178">
              <w:rPr>
                <w:rFonts w:eastAsia="Calibri"/>
                <w:sz w:val="24"/>
                <w:szCs w:val="24"/>
              </w:rPr>
              <w:t xml:space="preserve"> творческий Форум Китеж плюс»), Сетевое и системное администрирование (ГБНОУ «Академия цифровых технологий»), Интернет-маркетинг (ГБНОУ «Академия цифровых технологий»)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2 </w:t>
            </w:r>
            <w:proofErr w:type="gramStart"/>
            <w:r w:rsidRPr="00316178">
              <w:rPr>
                <w:rFonts w:eastAsia="Calibri"/>
                <w:sz w:val="24"/>
                <w:szCs w:val="24"/>
              </w:rPr>
              <w:t>серебряных</w:t>
            </w:r>
            <w:proofErr w:type="gramEnd"/>
            <w:r w:rsidRPr="00316178">
              <w:rPr>
                <w:rFonts w:eastAsia="Calibri"/>
                <w:sz w:val="24"/>
                <w:szCs w:val="24"/>
              </w:rPr>
              <w:t xml:space="preserve"> медали: Инженерный дизайн 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CAD</w:t>
            </w:r>
            <w:r w:rsidRPr="00316178">
              <w:rPr>
                <w:rFonts w:eastAsia="Calibri"/>
                <w:sz w:val="24"/>
                <w:szCs w:val="24"/>
              </w:rPr>
              <w:t xml:space="preserve"> (ГБОУ Лицей № 244 Кировского района Санкт-Петербурга), Рекрутинг (ГБНОУ «Академия цифровых технологий»)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4 </w:t>
            </w:r>
            <w:proofErr w:type="gramStart"/>
            <w:r w:rsidRPr="00316178">
              <w:rPr>
                <w:rFonts w:eastAsia="Calibri"/>
                <w:sz w:val="24"/>
                <w:szCs w:val="24"/>
              </w:rPr>
              <w:t>бронзовы</w:t>
            </w:r>
            <w:r>
              <w:rPr>
                <w:rFonts w:eastAsia="Calibri"/>
                <w:sz w:val="24"/>
                <w:szCs w:val="24"/>
              </w:rPr>
              <w:t>х</w:t>
            </w:r>
            <w:proofErr w:type="gramEnd"/>
            <w:r w:rsidRPr="00316178">
              <w:rPr>
                <w:rFonts w:eastAsia="Calibri"/>
                <w:sz w:val="24"/>
                <w:szCs w:val="24"/>
              </w:rPr>
              <w:t xml:space="preserve"> медали: Электромонтаж (СПб ГБПОУ «Петровский колледж»), Сетевое и системное администрирование (ГБНОУ «Академия цифровых технологий»), Инженерный дизайн 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CAD</w:t>
            </w:r>
            <w:r w:rsidRPr="00316178">
              <w:rPr>
                <w:rFonts w:eastAsia="Calibri"/>
                <w:sz w:val="24"/>
                <w:szCs w:val="24"/>
              </w:rPr>
              <w:t xml:space="preserve"> (ГБОУ Лицей № 244 Кировского района Санкт-Петербурга), Интернет-маркетинг (ГБНОУ «Академия цифровых технологий»).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международно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й смены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лагеря для юниоров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Skills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Camp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/>
              </w:rPr>
              <w:t>Juniors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(онлайн-формат,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10-12.11.2021)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Цель мероприятия – международное развитие движения «Ворлдскиллс» (WorldSkills), а также подготовка к проведению европейского чемпионата по профессиональному мастерству по стандартам «Ворлдскиллс» в Санкт-Петербурге в 2023 году.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  <w:r w:rsidRPr="00316178">
              <w:rPr>
                <w:sz w:val="24"/>
                <w:szCs w:val="24"/>
              </w:rPr>
              <w:t xml:space="preserve"> проходил</w:t>
            </w:r>
            <w:r>
              <w:rPr>
                <w:sz w:val="24"/>
                <w:szCs w:val="24"/>
              </w:rPr>
              <w:t>а</w:t>
            </w:r>
            <w:r w:rsidRPr="00316178">
              <w:rPr>
                <w:sz w:val="24"/>
                <w:szCs w:val="24"/>
              </w:rPr>
              <w:t xml:space="preserve"> в онлайн-формате на английском языке.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 xml:space="preserve">Участниками </w:t>
            </w:r>
            <w:r>
              <w:rPr>
                <w:sz w:val="24"/>
                <w:szCs w:val="24"/>
              </w:rPr>
              <w:t>смены</w:t>
            </w:r>
            <w:r w:rsidRPr="00316178">
              <w:rPr>
                <w:sz w:val="24"/>
                <w:szCs w:val="24"/>
              </w:rPr>
              <w:t xml:space="preserve"> стали 30 школьников от 12 до 16 лет из 7 стран мира: Венгрии, Польши, Узбекистана, Беларуси, Казахстана, Малайзии и России. 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Обучение проводилось по 3 компетенциям:</w:t>
            </w:r>
          </w:p>
          <w:p w:rsidR="00DE7885" w:rsidRPr="00316178" w:rsidRDefault="00DE7885" w:rsidP="00316178">
            <w:pPr>
              <w:numPr>
                <w:ilvl w:val="1"/>
                <w:numId w:val="22"/>
              </w:numPr>
              <w:suppressAutoHyphens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Веб-разработка</w:t>
            </w:r>
            <w:r>
              <w:rPr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numPr>
                <w:ilvl w:val="1"/>
                <w:numId w:val="22"/>
              </w:numPr>
              <w:suppressAutoHyphens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Летающая робототехника</w:t>
            </w:r>
            <w:r>
              <w:rPr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numPr>
                <w:ilvl w:val="1"/>
                <w:numId w:val="22"/>
              </w:numPr>
              <w:suppressAutoHyphens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16178">
              <w:rPr>
                <w:sz w:val="24"/>
                <w:szCs w:val="24"/>
              </w:rPr>
              <w:t>Графический дизайн</w:t>
            </w:r>
            <w:r>
              <w:rPr>
                <w:sz w:val="24"/>
                <w:szCs w:val="24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Педагогами выступали опытные эксперты и наставники ГБНОУ «Академия цифровых технологий».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Программа обучения включала в себя теоретические и практические занятия, а также междисциплинарные мероприятия.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Итог обучения – все участники </w:t>
            </w:r>
            <w:r>
              <w:rPr>
                <w:rFonts w:eastAsia="Calibri"/>
                <w:sz w:val="24"/>
                <w:szCs w:val="24"/>
              </w:rPr>
              <w:t>смены</w:t>
            </w:r>
            <w:r w:rsidRPr="00316178">
              <w:rPr>
                <w:rFonts w:eastAsia="Calibri"/>
                <w:sz w:val="24"/>
                <w:szCs w:val="24"/>
              </w:rPr>
              <w:t xml:space="preserve"> успешно справились с образовательной программой.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Общеобразовательная программа «Профильные техноотряды» в ВДЦ «Смена» (28.11-11.12.2021, Анапа, п.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Сукко)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gramStart"/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Профильные техноотряды – это проект, который знакомит старшеклассников с компетенциями чемпионатного движения WorldSkills Russia. </w:t>
            </w:r>
            <w:proofErr w:type="gramEnd"/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ГБНОУ «Академия цифровых технологий» выступило оператором профильной смены. Организаторы смены: АНО «Агентство развития профессионального мастерства Ворлдскиллс Россия», Московский государственный образовательный комплекс, ВДЦ </w:t>
            </w:r>
            <w:r w:rsidRPr="00316178">
              <w:rPr>
                <w:rFonts w:eastAsia="Calibri"/>
                <w:sz w:val="24"/>
                <w:szCs w:val="24"/>
              </w:rPr>
              <w:t>«Смена».</w:t>
            </w:r>
          </w:p>
          <w:p w:rsidR="00DE7885" w:rsidRPr="00316178" w:rsidRDefault="00DE7885" w:rsidP="00DE7885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В рамках смены проходило обучение по 9 компетенциям: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Видеопроизводство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Веб-дизайн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Изготовление прототипов,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Эксплуатация беспилотных авиационных систем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Графический дизайн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Мобильная робототехника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Ювелирное дело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Реклама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Сварочные работы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Обучение пров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ели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специалисты из Академии цифровых технологий (8 компетенций) и Московского государствен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ного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комплекса.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 итогу обучения участники сдавали демонстрационный экзамен и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получили skills-паспорта.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Участниками смены стали 200 школьников из 30 регионов России, из них 77 детей из Санкт-Петербурга.</w:t>
            </w:r>
          </w:p>
          <w:p w:rsidR="00DE7885" w:rsidRPr="00316178" w:rsidRDefault="00DE7885" w:rsidP="00316178">
            <w:pPr>
              <w:numPr>
                <w:ilvl w:val="0"/>
                <w:numId w:val="16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Подготовка к </w:t>
            </w:r>
            <w:r w:rsidRPr="0031617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проведению и участию юниоров Санкт-Петербурга в VII Открытом региональном чемпионате «Молодые профессионалы» (WorldSkills Russia)</w:t>
            </w:r>
            <w:r w:rsidRPr="00861AE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Открытый региональный чемпионат «Молодые профессионалы» (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) пройдет в Санкт-Петербурге с 7 по 21 февраля 2022 года.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 рамках чемпионата запланировано проведение 69 юниорских компетенций (с учётом разбивки по возрастным линейкам – 84), из них 16 новых. 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Чемпионат пройдет в распределенном формате на 31 площадке на базах образовательных организаций Санкт-Петербурга.</w:t>
            </w:r>
          </w:p>
          <w:p w:rsidR="00DE7885" w:rsidRPr="00316178" w:rsidRDefault="00DE7885" w:rsidP="00316178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На данный момент РКЦ-Юниоры ведёт активную подготовку к чемпионату: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проведён централизованный сбор предварительных заявок конкурсантов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разработан регламент регионального чемпионата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разработано положение о проведении отборочных соревнований на право участия в региональном чемпионате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составлен график проведения отборочных соревнований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обучено 24 эксперта юниорской линейки на право проведения региональных чемпионатов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ведётся информационная поддержка (ресурсы в социальных сетях, сайт РКЦ-Юниоры, 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-канал)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6178">
              <w:rPr>
                <w:rFonts w:eastAsia="Calibri"/>
                <w:sz w:val="24"/>
                <w:szCs w:val="24"/>
                <w:shd w:val="clear" w:color="auto" w:fill="FFFFFF"/>
              </w:rPr>
              <w:t>проводится аудит образовательных учреждений, впервые ставших конкурсными площадками или имеющих небольшой опыт проведения соревнований)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С 6 по 28 декабря 2021 года в Санкт-Петербурге про</w:t>
            </w:r>
            <w:r>
              <w:rPr>
                <w:rFonts w:eastAsia="Calibri"/>
                <w:sz w:val="24"/>
                <w:szCs w:val="24"/>
              </w:rPr>
              <w:t>ходят</w:t>
            </w:r>
            <w:r w:rsidRPr="00316178">
              <w:rPr>
                <w:rFonts w:eastAsia="Calibri"/>
                <w:sz w:val="24"/>
                <w:szCs w:val="24"/>
              </w:rPr>
              <w:t xml:space="preserve"> отборочные соревнования на право участия в 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316178">
              <w:rPr>
                <w:rFonts w:eastAsia="Calibri"/>
                <w:sz w:val="24"/>
                <w:szCs w:val="24"/>
              </w:rPr>
              <w:t xml:space="preserve"> Открытом региональном чемпионате «Молодые профессионалы» (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WorldSkills</w:t>
            </w:r>
            <w:r w:rsidRPr="00316178">
              <w:rPr>
                <w:rFonts w:eastAsia="Calibri"/>
                <w:sz w:val="24"/>
                <w:szCs w:val="24"/>
              </w:rPr>
              <w:t xml:space="preserve"> </w:t>
            </w:r>
            <w:r w:rsidRPr="00316178">
              <w:rPr>
                <w:rFonts w:eastAsia="Calibri"/>
                <w:sz w:val="24"/>
                <w:szCs w:val="24"/>
                <w:lang w:val="en-US"/>
              </w:rPr>
              <w:t>Russia</w:t>
            </w:r>
            <w:r w:rsidRPr="00316178">
              <w:rPr>
                <w:rFonts w:eastAsia="Calibri"/>
                <w:sz w:val="24"/>
                <w:szCs w:val="24"/>
              </w:rPr>
              <w:t>).</w:t>
            </w:r>
          </w:p>
          <w:p w:rsidR="00DE7885" w:rsidRPr="00316178" w:rsidRDefault="00DE7885" w:rsidP="00316178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 xml:space="preserve">Данные соревнования проводятся в случае, если </w:t>
            </w:r>
            <w:r w:rsidRPr="00316178">
              <w:rPr>
                <w:sz w:val="24"/>
                <w:szCs w:val="24"/>
              </w:rPr>
              <w:t>количество поданных заявок превышает количество конкурсных мест по компетенциям на региональном чемпионате.</w:t>
            </w:r>
          </w:p>
          <w:p w:rsidR="00DE7885" w:rsidRPr="00316178" w:rsidRDefault="00DE7885" w:rsidP="00316178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16178">
              <w:rPr>
                <w:rFonts w:eastAsia="Calibri"/>
                <w:sz w:val="24"/>
                <w:szCs w:val="24"/>
              </w:rPr>
              <w:t>Соревнования пройдут по 27 компетенциям на базе 11 образовательных организаций города.</w:t>
            </w:r>
          </w:p>
          <w:p w:rsidR="00DE7885" w:rsidRPr="00E00ABB" w:rsidRDefault="0069367D" w:rsidP="007705F8">
            <w:pPr>
              <w:jc w:val="both"/>
              <w:rPr>
                <w:sz w:val="24"/>
                <w:szCs w:val="24"/>
              </w:rPr>
            </w:pPr>
            <w:hyperlink r:id="rId27" w:history="1">
              <w:r w:rsidR="00DE7885" w:rsidRPr="00BF680A">
                <w:rPr>
                  <w:rStyle w:val="af1"/>
                  <w:sz w:val="24"/>
                  <w:szCs w:val="24"/>
                </w:rPr>
                <w:t>https://www.worldskills.spb.ru/</w:t>
              </w:r>
            </w:hyperlink>
          </w:p>
        </w:tc>
      </w:tr>
      <w:tr w:rsidR="00DE7885" w:rsidRPr="005D2A8C" w:rsidTr="00DE7885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459" w:type="dxa"/>
            <w:gridSpan w:val="3"/>
          </w:tcPr>
          <w:p w:rsidR="00DE7885" w:rsidRPr="0015170E" w:rsidRDefault="00DE7885" w:rsidP="00607FDB">
            <w:pPr>
              <w:jc w:val="both"/>
            </w:pPr>
            <w:r w:rsidRPr="0015170E">
              <w:rPr>
                <w:iCs/>
                <w:sz w:val="24"/>
                <w:szCs w:val="24"/>
              </w:rPr>
              <w:t>Проведение городских конкурсов:</w:t>
            </w:r>
          </w:p>
        </w:tc>
      </w:tr>
      <w:tr w:rsidR="00DE7885" w:rsidRPr="005D2A8C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28.1</w:t>
            </w:r>
          </w:p>
        </w:tc>
        <w:tc>
          <w:tcPr>
            <w:tcW w:w="4394" w:type="dxa"/>
          </w:tcPr>
          <w:p w:rsidR="00DE7885" w:rsidRPr="0015170E" w:rsidRDefault="00DE7885" w:rsidP="00BF1A1E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Организация и проведение</w:t>
            </w:r>
            <w:r w:rsidRPr="0015170E">
              <w:rPr>
                <w:sz w:val="24"/>
                <w:szCs w:val="24"/>
              </w:rPr>
              <w:t xml:space="preserve"> </w:t>
            </w:r>
            <w:r w:rsidRPr="0015170E">
              <w:rPr>
                <w:iCs/>
                <w:sz w:val="24"/>
                <w:szCs w:val="24"/>
              </w:rPr>
              <w:t>Городской конкурс проектов конструирования и моделирования «От идеи до воплощения»</w:t>
            </w:r>
          </w:p>
        </w:tc>
        <w:tc>
          <w:tcPr>
            <w:tcW w:w="1985" w:type="dxa"/>
          </w:tcPr>
          <w:p w:rsidR="00DE7885" w:rsidRPr="0015170E" w:rsidRDefault="00DE7885" w:rsidP="00C33075">
            <w:pPr>
              <w:jc w:val="center"/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DE7885" w:rsidRPr="00271E75" w:rsidRDefault="00DE7885" w:rsidP="0027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  <w:r w:rsidRPr="00271E7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.02.2021</w:t>
            </w:r>
            <w:r w:rsidRPr="00271E75">
              <w:rPr>
                <w:sz w:val="24"/>
                <w:szCs w:val="24"/>
              </w:rPr>
              <w:t xml:space="preserve"> состоялся городской конкурс проектов технического моделирования и конструирования «От идеи до воплощения». Организатор – ГБНОУ СПбГЦДТТ при поддержке ГУМО заведующих отделами технического творчества. </w:t>
            </w:r>
          </w:p>
          <w:p w:rsidR="00DE7885" w:rsidRPr="00777284" w:rsidRDefault="00DE7885" w:rsidP="00271E75">
            <w:pPr>
              <w:jc w:val="both"/>
              <w:rPr>
                <w:sz w:val="24"/>
                <w:szCs w:val="24"/>
              </w:rPr>
            </w:pPr>
            <w:r w:rsidRPr="00271E75">
              <w:rPr>
                <w:sz w:val="24"/>
                <w:szCs w:val="24"/>
              </w:rPr>
              <w:t xml:space="preserve">Конкурс проводился в 2 этапа: заочный – экспертиза работ, городской (в дистанционном формате) – публичная презентация работ, выполненных учащимися в номинациях: 24.02.2021 «Модель», 25.02.2021 «Изделие», 26.02.2021 «Исследовательская работа» по 5 возрастным группам 1-2 класс, 3-4 класс, 5-6 класс, 7-8 класс, 9-11 класс в рамках </w:t>
            </w:r>
            <w:proofErr w:type="gramStart"/>
            <w:r w:rsidRPr="00271E75">
              <w:rPr>
                <w:sz w:val="24"/>
                <w:szCs w:val="24"/>
              </w:rPr>
              <w:t>интернет-конференции</w:t>
            </w:r>
            <w:proofErr w:type="gramEnd"/>
            <w:r w:rsidRPr="00271E75">
              <w:rPr>
                <w:sz w:val="24"/>
                <w:szCs w:val="24"/>
              </w:rPr>
              <w:t>. На конкурсе представлено 116 творческих работ. В городском этапе конкурса участвовали 158 учащихся из 37 учреждений дополнительного и общего образования.</w:t>
            </w:r>
          </w:p>
        </w:tc>
      </w:tr>
      <w:tr w:rsidR="00DE7885" w:rsidRPr="005D2A8C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28.2</w:t>
            </w:r>
          </w:p>
        </w:tc>
        <w:tc>
          <w:tcPr>
            <w:tcW w:w="4394" w:type="dxa"/>
          </w:tcPr>
          <w:p w:rsidR="00DE7885" w:rsidRPr="0015170E" w:rsidRDefault="00DE7885" w:rsidP="00607FDB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Организация и проведение заочных профориентационных конкурсов </w:t>
            </w:r>
            <w:proofErr w:type="gramStart"/>
            <w:r w:rsidRPr="0015170E">
              <w:rPr>
                <w:iCs/>
                <w:sz w:val="24"/>
                <w:szCs w:val="24"/>
              </w:rPr>
              <w:t>для</w:t>
            </w:r>
            <w:proofErr w:type="gramEnd"/>
            <w:r w:rsidRPr="0015170E">
              <w:rPr>
                <w:iCs/>
                <w:sz w:val="24"/>
                <w:szCs w:val="24"/>
              </w:rPr>
              <w:t xml:space="preserve"> обучающихся ГБОУ: «Цифровое перо», «Петербургский экран»</w:t>
            </w:r>
          </w:p>
        </w:tc>
        <w:tc>
          <w:tcPr>
            <w:tcW w:w="1985" w:type="dxa"/>
          </w:tcPr>
          <w:p w:rsidR="00DE7885" w:rsidRPr="0015170E" w:rsidRDefault="00DE7885" w:rsidP="00C33075">
            <w:pPr>
              <w:jc w:val="center"/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DE7885" w:rsidRPr="00271E75" w:rsidRDefault="00DE7885" w:rsidP="0027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271E75">
              <w:rPr>
                <w:sz w:val="24"/>
                <w:szCs w:val="24"/>
              </w:rPr>
              <w:t>конкурс компь</w:t>
            </w:r>
            <w:r>
              <w:rPr>
                <w:sz w:val="24"/>
                <w:szCs w:val="24"/>
              </w:rPr>
              <w:t>ютерной графики «Цифровое перо»</w:t>
            </w:r>
            <w:r w:rsidRPr="00271E75">
              <w:rPr>
                <w:sz w:val="24"/>
                <w:szCs w:val="24"/>
              </w:rPr>
              <w:t xml:space="preserve"> Конкурс проводится в 2 этапа. 1 этап конкурса районны</w:t>
            </w:r>
            <w:r>
              <w:rPr>
                <w:sz w:val="24"/>
                <w:szCs w:val="24"/>
              </w:rPr>
              <w:t xml:space="preserve">й </w:t>
            </w:r>
            <w:r w:rsidRPr="00271E75">
              <w:rPr>
                <w:sz w:val="24"/>
                <w:szCs w:val="24"/>
              </w:rPr>
              <w:t xml:space="preserve">(отборочный), проходит в </w:t>
            </w:r>
            <w:r>
              <w:rPr>
                <w:sz w:val="24"/>
                <w:szCs w:val="24"/>
              </w:rPr>
              <w:t>ОУ,</w:t>
            </w:r>
            <w:r w:rsidRPr="00271E75">
              <w:rPr>
                <w:sz w:val="24"/>
                <w:szCs w:val="24"/>
              </w:rPr>
              <w:t xml:space="preserve"> 2 этап – городской (заочный). Итоги подводятся в апреле. В конкурсе 5 номинаций, посвященны</w:t>
            </w:r>
            <w:r>
              <w:rPr>
                <w:sz w:val="24"/>
                <w:szCs w:val="24"/>
              </w:rPr>
              <w:t>х</w:t>
            </w:r>
            <w:r w:rsidRPr="00271E75">
              <w:rPr>
                <w:sz w:val="24"/>
                <w:szCs w:val="24"/>
              </w:rPr>
              <w:t xml:space="preserve"> памятным датам в области науки, техники, искусства, литературы и музыки. Каждая номинация делится на 3 возрастных группы: 8-10 лет, 11-13 лет, 14-17 лет.</w:t>
            </w:r>
          </w:p>
          <w:p w:rsidR="00DE7885" w:rsidRPr="00271E75" w:rsidRDefault="00DE7885" w:rsidP="0027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 –</w:t>
            </w:r>
            <w:r w:rsidRPr="00271E75">
              <w:rPr>
                <w:sz w:val="24"/>
                <w:szCs w:val="24"/>
              </w:rPr>
              <w:t xml:space="preserve"> </w:t>
            </w:r>
            <w:r w:rsidRPr="00C33075">
              <w:rPr>
                <w:sz w:val="24"/>
                <w:szCs w:val="24"/>
              </w:rPr>
              <w:t xml:space="preserve">ГБНОУ </w:t>
            </w:r>
            <w:r w:rsidRPr="00271E75">
              <w:rPr>
                <w:sz w:val="24"/>
                <w:szCs w:val="24"/>
              </w:rPr>
              <w:t>СПбГЦДТТ</w:t>
            </w:r>
            <w:r>
              <w:rPr>
                <w:sz w:val="24"/>
                <w:szCs w:val="24"/>
              </w:rPr>
              <w:t>.</w:t>
            </w:r>
            <w:r w:rsidRPr="00271E75">
              <w:rPr>
                <w:sz w:val="24"/>
                <w:szCs w:val="24"/>
              </w:rPr>
              <w:t xml:space="preserve"> </w:t>
            </w:r>
            <w:proofErr w:type="gramStart"/>
            <w:r w:rsidRPr="00271E75">
              <w:rPr>
                <w:sz w:val="24"/>
                <w:szCs w:val="24"/>
              </w:rPr>
              <w:t>В 2021 году в отборочном этапе участвовало 897 учащихся, в городском – 240 школьников 2 – 11 классов.</w:t>
            </w:r>
            <w:proofErr w:type="gramEnd"/>
          </w:p>
          <w:p w:rsidR="00DE7885" w:rsidRPr="00271E75" w:rsidRDefault="00DE7885" w:rsidP="00271E75">
            <w:pPr>
              <w:jc w:val="both"/>
              <w:rPr>
                <w:sz w:val="24"/>
                <w:szCs w:val="24"/>
              </w:rPr>
            </w:pPr>
            <w:r w:rsidRPr="00271E75">
              <w:rPr>
                <w:sz w:val="24"/>
                <w:szCs w:val="24"/>
              </w:rPr>
              <w:t xml:space="preserve">С 25 по 28 мая 2021 года прошел XXVII Международный фестиваль детского и юношеского киновидеотворчества «Петербургский экран» - крупнейший и старейший кинофестиваль детских киноработ в Санкт-Петербурге. Организатор – ГБНОУ СПбГЦДТТ. Партнер мероприятия </w:t>
            </w:r>
            <w:r>
              <w:rPr>
                <w:sz w:val="24"/>
                <w:szCs w:val="24"/>
              </w:rPr>
              <w:t xml:space="preserve">- </w:t>
            </w:r>
            <w:r w:rsidRPr="00271E75">
              <w:rPr>
                <w:sz w:val="24"/>
                <w:szCs w:val="24"/>
              </w:rPr>
              <w:t>Санкт-Петербургский Государственный Университет Кино и Телевидения.</w:t>
            </w:r>
          </w:p>
          <w:p w:rsidR="00DE7885" w:rsidRPr="00777284" w:rsidRDefault="00DE7885" w:rsidP="00271E75">
            <w:pPr>
              <w:jc w:val="both"/>
              <w:rPr>
                <w:sz w:val="24"/>
                <w:szCs w:val="24"/>
              </w:rPr>
            </w:pPr>
            <w:r w:rsidRPr="00271E75">
              <w:rPr>
                <w:sz w:val="24"/>
                <w:szCs w:val="24"/>
              </w:rPr>
              <w:t>На фестиваль было представлено 105 творческих работ из 35 кино-видео и фотостудий. Победителями стали 57 фильмов (дипломы 1, 2, 3 степени).</w:t>
            </w: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28.3</w:t>
            </w:r>
          </w:p>
        </w:tc>
        <w:tc>
          <w:tcPr>
            <w:tcW w:w="4394" w:type="dxa"/>
          </w:tcPr>
          <w:p w:rsidR="00DE7885" w:rsidRPr="0015170E" w:rsidRDefault="00DE7885" w:rsidP="00607FDB">
            <w:pPr>
              <w:rPr>
                <w:i/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Организация и проведение Городского праздника юных техников «Взгляд в будущее»</w:t>
            </w:r>
          </w:p>
        </w:tc>
        <w:tc>
          <w:tcPr>
            <w:tcW w:w="1985" w:type="dxa"/>
          </w:tcPr>
          <w:p w:rsidR="00DE7885" w:rsidRPr="0015170E" w:rsidRDefault="00DE7885" w:rsidP="00BF1A1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DE7885" w:rsidRPr="00DE2BB0" w:rsidRDefault="00DE7885" w:rsidP="00C33075">
            <w:pPr>
              <w:jc w:val="both"/>
              <w:rPr>
                <w:sz w:val="24"/>
                <w:szCs w:val="24"/>
              </w:rPr>
            </w:pPr>
            <w:r w:rsidRPr="00DE2BB0">
              <w:rPr>
                <w:sz w:val="24"/>
                <w:szCs w:val="24"/>
              </w:rPr>
              <w:t>В 2021 году городской праздник прошел 1 сентября. Организатор – ГБНОУ СПбГЦДТТ.</w:t>
            </w:r>
          </w:p>
          <w:p w:rsidR="00DE7885" w:rsidRPr="00DE2BB0" w:rsidRDefault="00DE7885" w:rsidP="00C33075">
            <w:pPr>
              <w:jc w:val="both"/>
              <w:rPr>
                <w:sz w:val="24"/>
                <w:szCs w:val="24"/>
              </w:rPr>
            </w:pPr>
            <w:r w:rsidRPr="00DE2BB0">
              <w:rPr>
                <w:sz w:val="24"/>
                <w:szCs w:val="24"/>
              </w:rPr>
              <w:t xml:space="preserve">В мероприятии приняло участие 500 школьников 1 – 11 классов образовательных учреждений Санкт-Петербурга. </w:t>
            </w:r>
          </w:p>
          <w:p w:rsidR="00DE7885" w:rsidRPr="00DE2BB0" w:rsidRDefault="00DE7885" w:rsidP="00C33075">
            <w:pPr>
              <w:jc w:val="both"/>
              <w:rPr>
                <w:sz w:val="24"/>
                <w:szCs w:val="24"/>
              </w:rPr>
            </w:pPr>
            <w:proofErr w:type="gramStart"/>
            <w:r w:rsidRPr="00DE2BB0">
              <w:rPr>
                <w:sz w:val="24"/>
                <w:szCs w:val="24"/>
              </w:rPr>
              <w:lastRenderedPageBreak/>
              <w:t xml:space="preserve">В программе Праздника: торжественная церемония открытия праздника; концертная программа с участием артистов и коллективов; выставка учебной техники (карты, веломобиль, учебные машины, велосипеды, мотоциклы, кросс-карты (баги); работа площадок мастер-классов; показательные выступления по направлениям авто, мото, картинг; показательный запуск авиамоделей и ракет. </w:t>
            </w:r>
            <w:proofErr w:type="gramEnd"/>
          </w:p>
          <w:p w:rsidR="00DE7885" w:rsidRPr="00DE2BB0" w:rsidRDefault="00DE7885" w:rsidP="00DE2BB0">
            <w:pPr>
              <w:jc w:val="both"/>
              <w:rPr>
                <w:sz w:val="24"/>
                <w:szCs w:val="24"/>
              </w:rPr>
            </w:pPr>
            <w:proofErr w:type="gramStart"/>
            <w:r w:rsidRPr="00DE2BB0">
              <w:rPr>
                <w:sz w:val="24"/>
                <w:szCs w:val="24"/>
              </w:rPr>
              <w:t>Мастер-классы проводились по направлениям: радиосвязь, робототехника, ТРИЗ, спортивная радиопеленгация, лего-конструирование, электротехника, начальное техническое моделирование, конструирование авиа и судо-моделей, трассовый автомоделизм, конструирование одежды «Силуэт», фото, растровая графика, компьютерный дизайн, 3</w:t>
            </w:r>
            <w:r w:rsidRPr="00DE2BB0">
              <w:rPr>
                <w:sz w:val="24"/>
                <w:szCs w:val="24"/>
                <w:lang w:val="en-US"/>
              </w:rPr>
              <w:t>D</w:t>
            </w:r>
            <w:r w:rsidRPr="00DE2BB0">
              <w:rPr>
                <w:sz w:val="24"/>
                <w:szCs w:val="24"/>
              </w:rPr>
              <w:t xml:space="preserve"> моделирование и анимация, видео. </w:t>
            </w:r>
            <w:proofErr w:type="gramEnd"/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28.4</w:t>
            </w:r>
          </w:p>
        </w:tc>
        <w:tc>
          <w:tcPr>
            <w:tcW w:w="4394" w:type="dxa"/>
          </w:tcPr>
          <w:p w:rsidR="00DE7885" w:rsidRPr="0015170E" w:rsidRDefault="00DE7885" w:rsidP="0046155B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 xml:space="preserve">Организация и проведение Городского профориентационного марафона «Мастерские будущего». </w:t>
            </w:r>
            <w:proofErr w:type="gramStart"/>
            <w:r w:rsidRPr="0015170E">
              <w:rPr>
                <w:iCs/>
                <w:sz w:val="24"/>
                <w:szCs w:val="24"/>
              </w:rPr>
              <w:t>В рамках марафона запланированы фестивали и конкурсы по профориентации для обучающихся ГБОУ и ГБПОУ, а также мероприятия для детей с ОВЗ</w:t>
            </w:r>
            <w:proofErr w:type="gramEnd"/>
          </w:p>
        </w:tc>
        <w:tc>
          <w:tcPr>
            <w:tcW w:w="1985" w:type="dxa"/>
          </w:tcPr>
          <w:p w:rsidR="00DE7885" w:rsidRPr="0015170E" w:rsidRDefault="00DE7885" w:rsidP="00C3307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DE7885" w:rsidRPr="00DE2BB0" w:rsidRDefault="00DE7885" w:rsidP="00EE5B21">
            <w:pPr>
              <w:jc w:val="both"/>
              <w:rPr>
                <w:sz w:val="24"/>
                <w:szCs w:val="24"/>
              </w:rPr>
            </w:pPr>
            <w:r w:rsidRPr="00DE2BB0">
              <w:rPr>
                <w:sz w:val="24"/>
                <w:szCs w:val="24"/>
              </w:rPr>
              <w:t>Внесены дополнения в Положение о Городском профориентационном марафоне «Мастерские будущего»</w:t>
            </w:r>
            <w:r w:rsidRPr="00DE2BB0">
              <w:t xml:space="preserve"> </w:t>
            </w:r>
            <w:r w:rsidRPr="00DE2BB0">
              <w:rPr>
                <w:sz w:val="24"/>
                <w:szCs w:val="24"/>
              </w:rPr>
              <w:t>на 2021/2022 учебный год. В положение о марафоне добавлено проведение профориентационных олимпиад. Разработаны Положение об открытой региональной Олимпиаде по профориентации «Мы выбираем путь», и Положение о городской олимпиаде по профориентации для обучающихся 9-12-х классов общеобразовательных учреждений Санкт-Петербурга, реализующих адаптированные общеобразовательные программы.</w:t>
            </w:r>
          </w:p>
          <w:p w:rsidR="00DE7885" w:rsidRPr="00DE2BB0" w:rsidRDefault="00DE7885" w:rsidP="00EE5B21">
            <w:pPr>
              <w:jc w:val="both"/>
              <w:rPr>
                <w:sz w:val="24"/>
                <w:szCs w:val="24"/>
              </w:rPr>
            </w:pPr>
            <w:r w:rsidRPr="00DE7885">
              <w:rPr>
                <w:rStyle w:val="af1"/>
                <w:sz w:val="24"/>
                <w:szCs w:val="24"/>
              </w:rPr>
              <w:t>https://dumspb.ru/files/files/5_%D0%9F%D0%BE%D0%BB%D0%BE%D0%B6%D0%B5%D0%BD%D0%B8%D0%B5_%D0%9C%D0%90%D0%A0%D0%90%D0%A4%D0%9E%D0%9D_2021-_22.pdf</w:t>
            </w:r>
          </w:p>
        </w:tc>
      </w:tr>
      <w:tr w:rsidR="00DE7885" w:rsidRPr="00105E46" w:rsidTr="00565D4E">
        <w:tc>
          <w:tcPr>
            <w:tcW w:w="817" w:type="dxa"/>
            <w:vMerge w:val="restart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28.5</w:t>
            </w: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sz w:val="24"/>
                <w:szCs w:val="24"/>
              </w:rPr>
              <w:t>Городской фестиваль «Экономический компас»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 28.01.2021 </w:t>
            </w:r>
          </w:p>
        </w:tc>
        <w:tc>
          <w:tcPr>
            <w:tcW w:w="8080" w:type="dxa"/>
          </w:tcPr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Фестиваля представлены 4 профессиональными  образовательными учреждениями.</w:t>
            </w:r>
          </w:p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эпидемиологической ситуацией материалы, предоставленные образовательными учреждениями, размещены на сайте ГБНОУ ДУМ СПб на странице </w:t>
            </w:r>
            <w:hyperlink r:id="rId28" w:history="1">
              <w:r w:rsidRPr="009871E8">
                <w:rPr>
                  <w:rStyle w:val="af1"/>
                  <w:sz w:val="24"/>
                  <w:szCs w:val="24"/>
                </w:rPr>
                <w:t>http://dumspb.ru/node/3940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DE7885" w:rsidRPr="00105E46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материалами Фестиваля ознакомились 284 обучающихся из 32 общеобразовательных учреждений.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>«Технические профессии XXI века»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 26.02.2021 </w:t>
            </w:r>
          </w:p>
        </w:tc>
        <w:tc>
          <w:tcPr>
            <w:tcW w:w="8080" w:type="dxa"/>
          </w:tcPr>
          <w:p w:rsidR="00DE7885" w:rsidRPr="005831CD" w:rsidRDefault="00DE7885" w:rsidP="00BA0E8C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 xml:space="preserve">Материалы для Фестиваля представлены </w:t>
            </w:r>
            <w:r>
              <w:rPr>
                <w:sz w:val="24"/>
                <w:szCs w:val="24"/>
              </w:rPr>
              <w:t>8</w:t>
            </w:r>
            <w:r w:rsidRPr="005831CD">
              <w:rPr>
                <w:sz w:val="24"/>
                <w:szCs w:val="24"/>
              </w:rPr>
              <w:t xml:space="preserve"> профессиональными  образовательными учреждениями</w:t>
            </w:r>
            <w:r>
              <w:rPr>
                <w:sz w:val="24"/>
                <w:szCs w:val="24"/>
              </w:rPr>
              <w:t>.</w:t>
            </w:r>
          </w:p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 xml:space="preserve">В связи с эпидемиологической ситуацией </w:t>
            </w:r>
            <w:r>
              <w:rPr>
                <w:sz w:val="24"/>
                <w:szCs w:val="24"/>
              </w:rPr>
              <w:t>м</w:t>
            </w:r>
            <w:r w:rsidRPr="005831CD">
              <w:rPr>
                <w:sz w:val="24"/>
                <w:szCs w:val="24"/>
              </w:rPr>
              <w:t xml:space="preserve">атериалы, предоставленные образовательными учреждениями, размещены на сайте ГБНОУ ДУМ СПб </w:t>
            </w:r>
            <w:r w:rsidRPr="005831CD">
              <w:rPr>
                <w:sz w:val="24"/>
                <w:szCs w:val="24"/>
              </w:rPr>
              <w:lastRenderedPageBreak/>
              <w:t xml:space="preserve">на странице </w:t>
            </w:r>
            <w:hyperlink r:id="rId29" w:history="1">
              <w:r w:rsidRPr="00553E0E">
                <w:rPr>
                  <w:rStyle w:val="af1"/>
                  <w:sz w:val="24"/>
                  <w:szCs w:val="24"/>
                </w:rPr>
                <w:t>http://dumspb.ru/node/4058</w:t>
              </w:r>
            </w:hyperlink>
            <w:r>
              <w:rPr>
                <w:rStyle w:val="af1"/>
              </w:rPr>
              <w:t>.</w:t>
            </w:r>
          </w:p>
          <w:p w:rsidR="00DE7885" w:rsidRPr="00105E46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материалами Фестиваля ознакомились 431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из 56 общеобразовательных учреждений.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Городское профориентационное мероприятие «Фестиваль IT профессий 2021» для обучающихся 5–11-х классов, родителей и педагогов.</w:t>
            </w:r>
          </w:p>
          <w:p w:rsidR="00DE7885" w:rsidRPr="0015170E" w:rsidRDefault="00DE7885" w:rsidP="00BA0E8C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11.09.2021</w:t>
            </w:r>
          </w:p>
        </w:tc>
        <w:tc>
          <w:tcPr>
            <w:tcW w:w="8080" w:type="dxa"/>
          </w:tcPr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Организаторы АНО ДПО АДПО, ГБНОУ ЦПР СПб «Лига Мастеров» при поддержке института кибербезопасности и института промышленного менеджмента, экономики и торговли СПбПУ Петра Великого, Центра «Гуманитарные технологии» СПб, компании АСКОН СПб, СПб ГАУ «Центр занятости населения, Центра инженерно-физических расчетов и анализа (АО «ЦИФРА»), компании </w:t>
            </w:r>
            <w:r>
              <w:rPr>
                <w:sz w:val="24"/>
                <w:szCs w:val="24"/>
                <w:lang w:val="en-US"/>
              </w:rPr>
              <w:t>itiviti</w:t>
            </w:r>
            <w:r w:rsidRPr="00557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557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Broadridge</w:t>
            </w:r>
            <w:r w:rsidRPr="00557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Businessi</w:t>
            </w:r>
            <w:r w:rsidRPr="00557F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Фестиваль прошел в очном и онлайн форматах.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E2C98">
              <w:rPr>
                <w:iCs/>
                <w:sz w:val="24"/>
                <w:szCs w:val="24"/>
              </w:rPr>
              <w:t xml:space="preserve">Участники: </w:t>
            </w:r>
            <w:r>
              <w:rPr>
                <w:iCs/>
                <w:sz w:val="24"/>
                <w:szCs w:val="24"/>
              </w:rPr>
              <w:t xml:space="preserve">представители </w:t>
            </w:r>
            <w:r w:rsidRPr="005E2C98">
              <w:rPr>
                <w:iCs/>
                <w:sz w:val="24"/>
                <w:szCs w:val="24"/>
              </w:rPr>
              <w:t>ВУЗ</w:t>
            </w:r>
            <w:r>
              <w:rPr>
                <w:iCs/>
                <w:sz w:val="24"/>
                <w:szCs w:val="24"/>
              </w:rPr>
              <w:t>ов</w:t>
            </w:r>
            <w:r w:rsidRPr="005E2C98">
              <w:rPr>
                <w:iCs/>
                <w:sz w:val="24"/>
                <w:szCs w:val="24"/>
              </w:rPr>
              <w:t xml:space="preserve">, специалисты – профориентаторы, </w:t>
            </w:r>
            <w:r>
              <w:rPr>
                <w:iCs/>
                <w:sz w:val="24"/>
                <w:szCs w:val="24"/>
              </w:rPr>
              <w:t>об</w:t>
            </w:r>
            <w:r w:rsidRPr="005E2C98">
              <w:rPr>
                <w:iCs/>
                <w:sz w:val="24"/>
                <w:szCs w:val="24"/>
              </w:rPr>
              <w:t>уча</w:t>
            </w:r>
            <w:r>
              <w:rPr>
                <w:iCs/>
                <w:sz w:val="24"/>
                <w:szCs w:val="24"/>
              </w:rPr>
              <w:t>ю</w:t>
            </w:r>
            <w:r w:rsidRPr="005E2C98">
              <w:rPr>
                <w:iCs/>
                <w:sz w:val="24"/>
                <w:szCs w:val="24"/>
              </w:rPr>
              <w:t>щиеся 5–11-х классов ОУ города и их родители, педагоги</w:t>
            </w:r>
            <w:r>
              <w:rPr>
                <w:iCs/>
                <w:sz w:val="24"/>
                <w:szCs w:val="24"/>
              </w:rPr>
              <w:t xml:space="preserve"> ОО.</w:t>
            </w:r>
          </w:p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ключевое мероприятие Фестиваля зарегистрировалось более 300 участников. Мастер-классы с элементами профессиональных проб в рамках Фестиваля посетили более 250 человек.</w:t>
            </w:r>
          </w:p>
          <w:p w:rsidR="00DE7885" w:rsidRPr="00BD13D1" w:rsidRDefault="00DE7885" w:rsidP="00BA0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9-11-х классов составили 48% от общего количества участников Фестиваля, 35 % - обучающиеся 7-8-х классов</w:t>
            </w:r>
            <w:r w:rsidRPr="00BD13D1">
              <w:rPr>
                <w:sz w:val="24"/>
                <w:szCs w:val="24"/>
              </w:rPr>
              <w:t>, ученики</w:t>
            </w:r>
            <w:r>
              <w:rPr>
                <w:sz w:val="24"/>
                <w:szCs w:val="24"/>
              </w:rPr>
              <w:br/>
            </w:r>
            <w:r w:rsidRPr="00BD13D1">
              <w:rPr>
                <w:sz w:val="24"/>
                <w:szCs w:val="24"/>
              </w:rPr>
              <w:t>5-6</w:t>
            </w:r>
            <w:r w:rsidRPr="0046155B">
              <w:rPr>
                <w:sz w:val="24"/>
                <w:szCs w:val="24"/>
              </w:rPr>
              <w:t>-х</w:t>
            </w:r>
            <w:r w:rsidRPr="00BD13D1">
              <w:rPr>
                <w:sz w:val="24"/>
                <w:szCs w:val="24"/>
              </w:rPr>
              <w:t xml:space="preserve"> классов составили 17 %.</w:t>
            </w:r>
          </w:p>
          <w:p w:rsidR="00DE7885" w:rsidRPr="00224E43" w:rsidRDefault="00DE7885" w:rsidP="00BA0E8C">
            <w:pPr>
              <w:jc w:val="both"/>
              <w:rPr>
                <w:sz w:val="24"/>
                <w:szCs w:val="24"/>
              </w:rPr>
            </w:pPr>
            <w:r w:rsidRPr="00BD13D1">
              <w:rPr>
                <w:sz w:val="24"/>
                <w:szCs w:val="24"/>
              </w:rPr>
              <w:t xml:space="preserve">При проведении мастер-классов решалась задача помощи школьникам в выборе конкретной области информационных технологий для дальнейшего профессионального образования. Каждый участник Фестиваля получил пакет документов с актуальной информацией об </w:t>
            </w:r>
            <w:r w:rsidRPr="00BD13D1">
              <w:rPr>
                <w:sz w:val="24"/>
                <w:szCs w:val="24"/>
                <w:lang w:val="en-US"/>
              </w:rPr>
              <w:t>IT</w:t>
            </w:r>
            <w:r w:rsidRPr="00BD13D1">
              <w:rPr>
                <w:sz w:val="24"/>
                <w:szCs w:val="24"/>
              </w:rPr>
              <w:t xml:space="preserve"> профессиях и специальностях в вузах и колледжах города</w:t>
            </w:r>
            <w:r>
              <w:rPr>
                <w:sz w:val="24"/>
                <w:szCs w:val="24"/>
              </w:rPr>
              <w:t>, о статистике поступления и необходимых предметах (ЕГЭ) для него, а также расписание пробных занятий Учебного центра вычислительной техники для 5-11</w:t>
            </w:r>
            <w:r w:rsidRPr="0046155B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классов.</w:t>
            </w:r>
          </w:p>
          <w:p w:rsidR="00DE7885" w:rsidRPr="00105E46" w:rsidRDefault="00DE7885" w:rsidP="00BA0E8C">
            <w:pPr>
              <w:jc w:val="both"/>
              <w:rPr>
                <w:sz w:val="24"/>
                <w:szCs w:val="24"/>
              </w:rPr>
            </w:pPr>
            <w:r w:rsidRPr="00766E17">
              <w:rPr>
                <w:rStyle w:val="af1"/>
                <w:sz w:val="24"/>
                <w:szCs w:val="24"/>
              </w:rPr>
              <w:t>https://ucvt.org/catalog/500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CF2159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 xml:space="preserve">Межрайонный фестиваль профессионального мастерства «Город мастеров» для обучающихся 7-9-х классов ОУ, реализующих адаптированные основные образовательные программы </w:t>
            </w:r>
          </w:p>
        </w:tc>
        <w:tc>
          <w:tcPr>
            <w:tcW w:w="1985" w:type="dxa"/>
          </w:tcPr>
          <w:p w:rsidR="00DE7885" w:rsidRPr="0015170E" w:rsidRDefault="00DE7885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29.09.2021</w:t>
            </w:r>
          </w:p>
        </w:tc>
        <w:tc>
          <w:tcPr>
            <w:tcW w:w="8080" w:type="dxa"/>
          </w:tcPr>
          <w:p w:rsidR="00DE7885" w:rsidRDefault="00DE7885" w:rsidP="00CF2159">
            <w:pPr>
              <w:jc w:val="both"/>
              <w:rPr>
                <w:sz w:val="24"/>
                <w:szCs w:val="24"/>
              </w:rPr>
            </w:pPr>
            <w:r w:rsidRPr="0006259A">
              <w:rPr>
                <w:sz w:val="24"/>
                <w:szCs w:val="24"/>
              </w:rPr>
              <w:t xml:space="preserve">Организаторами Фестиваля стали </w:t>
            </w:r>
            <w:r>
              <w:rPr>
                <w:sz w:val="24"/>
                <w:szCs w:val="24"/>
              </w:rPr>
              <w:t xml:space="preserve">ГБНОУ </w:t>
            </w:r>
            <w:r w:rsidRPr="0006259A">
              <w:rPr>
                <w:sz w:val="24"/>
                <w:szCs w:val="24"/>
              </w:rPr>
              <w:t xml:space="preserve">«Центр профессионального развития «Лига Мастеров», </w:t>
            </w:r>
            <w:r>
              <w:rPr>
                <w:sz w:val="24"/>
                <w:szCs w:val="24"/>
              </w:rPr>
              <w:t xml:space="preserve">ГБУ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06259A">
              <w:rPr>
                <w:sz w:val="24"/>
                <w:szCs w:val="24"/>
              </w:rPr>
              <w:t xml:space="preserve"> </w:t>
            </w:r>
            <w:proofErr w:type="gramStart"/>
            <w:r w:rsidRPr="0006259A">
              <w:rPr>
                <w:sz w:val="24"/>
                <w:szCs w:val="24"/>
              </w:rPr>
              <w:t>Центр</w:t>
            </w:r>
            <w:proofErr w:type="gramEnd"/>
            <w:r w:rsidRPr="0006259A">
              <w:rPr>
                <w:sz w:val="24"/>
                <w:szCs w:val="24"/>
              </w:rPr>
              <w:t xml:space="preserve"> творчества и образования Фрунзенского района и Государственное бюджетное общеобразовательное учреждение средняя общеобразовательная школа № 215 Фрунзенского района Санкт-Петербурга.</w:t>
            </w:r>
          </w:p>
          <w:p w:rsidR="00DE7885" w:rsidRDefault="00DE7885" w:rsidP="00CF2159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06259A">
              <w:rPr>
                <w:sz w:val="24"/>
                <w:szCs w:val="24"/>
              </w:rPr>
              <w:t xml:space="preserve">Участниками Фестиваля профессионального мастерства «Город мастеров» </w:t>
            </w:r>
            <w:r>
              <w:rPr>
                <w:sz w:val="24"/>
                <w:szCs w:val="24"/>
              </w:rPr>
              <w:t>были</w:t>
            </w:r>
            <w:r w:rsidRPr="0006259A">
              <w:rPr>
                <w:sz w:val="24"/>
                <w:szCs w:val="24"/>
              </w:rPr>
              <w:t xml:space="preserve"> обучающиеся государственных образовательных учреждений, реализующих программы, адаптированные для обучающихся с </w:t>
            </w:r>
            <w:r w:rsidRPr="0006259A">
              <w:rPr>
                <w:sz w:val="24"/>
                <w:szCs w:val="24"/>
              </w:rPr>
              <w:lastRenderedPageBreak/>
              <w:t xml:space="preserve">ограниченными возможностями здоровья </w:t>
            </w:r>
            <w:r w:rsidRPr="0006259A">
              <w:rPr>
                <w:iCs/>
                <w:sz w:val="24"/>
                <w:szCs w:val="24"/>
              </w:rPr>
              <w:t>(задержка психического развития).</w:t>
            </w:r>
            <w:proofErr w:type="gramEnd"/>
          </w:p>
          <w:p w:rsidR="00DE7885" w:rsidRDefault="00DE7885" w:rsidP="00CF2159">
            <w:pPr>
              <w:jc w:val="both"/>
              <w:rPr>
                <w:sz w:val="24"/>
                <w:szCs w:val="24"/>
              </w:rPr>
            </w:pPr>
            <w:r w:rsidRPr="0006259A">
              <w:rPr>
                <w:iCs/>
                <w:sz w:val="24"/>
                <w:szCs w:val="24"/>
              </w:rPr>
              <w:t>Ф</w:t>
            </w:r>
            <w:r>
              <w:rPr>
                <w:iCs/>
                <w:sz w:val="24"/>
                <w:szCs w:val="24"/>
              </w:rPr>
              <w:t xml:space="preserve">естиваль прошел в очном формате </w:t>
            </w:r>
            <w:r w:rsidRPr="0006259A">
              <w:rPr>
                <w:sz w:val="24"/>
                <w:szCs w:val="24"/>
              </w:rPr>
              <w:t xml:space="preserve">на базе ГБОУ СОШ № 215 Фрунзенского района. 20 мастер-классов с элементами профессиональных проб были представлены коллективами восьми государственных профессиональных образовательных учреждений Санкт-Петербурга: колледжем Петербургской моды, Индустриально-судостроительным лицеем, колледжем «ПетроСтройСервис», Лицеем сервиса и индустриальных технологий, Охтинским колледжем, колледжем отраслевых технологий «Краснодеревец», а также Медицинским техникумом №2. Свой мастер-класс «Уют своими руками» показали специалисты Центра социально-трудовой адаптации инвалидов «Мастер </w:t>
            </w:r>
            <w:proofErr w:type="gramStart"/>
            <w:r w:rsidRPr="0006259A">
              <w:rPr>
                <w:sz w:val="24"/>
                <w:szCs w:val="24"/>
              </w:rPr>
              <w:t>ОК</w:t>
            </w:r>
            <w:proofErr w:type="gramEnd"/>
            <w:r w:rsidRPr="0006259A">
              <w:rPr>
                <w:sz w:val="24"/>
                <w:szCs w:val="24"/>
              </w:rPr>
              <w:t>». Были представлены видеороликами с записью мастер-классов педагогический колледж № 1 им. Н.А. Некрасова и Невский колледж имени А.Г. Неболсина. Большую информационную работу в рамках нетворкинга провел Центр по трудоустройству выпускников детских домов и молодых людей с ограниченными возможностями здоровья Работа-</w:t>
            </w:r>
            <w:proofErr w:type="gramStart"/>
            <w:r w:rsidRPr="0006259A">
              <w:rPr>
                <w:sz w:val="24"/>
                <w:szCs w:val="24"/>
              </w:rPr>
              <w:t>i</w:t>
            </w:r>
            <w:proofErr w:type="gramEnd"/>
            <w:r w:rsidRPr="0006259A">
              <w:rPr>
                <w:sz w:val="24"/>
                <w:szCs w:val="24"/>
              </w:rPr>
              <w:t>. Очень познавательной и полезной стали беседы ребят с представителем ВТБ-банка. Всего мастер-классы с элементами профессиональных проб посетили 286 обучающихся из 13 школ города (группы были разбиты на несколько потоков).</w:t>
            </w:r>
          </w:p>
          <w:p w:rsidR="00DE7885" w:rsidRPr="00105E46" w:rsidRDefault="00DE7885" w:rsidP="00CF2159">
            <w:pPr>
              <w:jc w:val="both"/>
              <w:rPr>
                <w:sz w:val="24"/>
                <w:szCs w:val="24"/>
              </w:rPr>
            </w:pPr>
            <w:r w:rsidRPr="00E72F66">
              <w:rPr>
                <w:rStyle w:val="af1"/>
                <w:sz w:val="24"/>
              </w:rPr>
              <w:t>https://dumspb.ru/node/4683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46155B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>Фестиваль профессионального мастерства для обучающихся 9-11-х классов ОУ города «Искусство лечить»</w:t>
            </w:r>
          </w:p>
        </w:tc>
        <w:tc>
          <w:tcPr>
            <w:tcW w:w="1985" w:type="dxa"/>
          </w:tcPr>
          <w:p w:rsidR="00DE7885" w:rsidRPr="0015170E" w:rsidRDefault="00DE7885" w:rsidP="00570CF5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октябрь 2021</w:t>
            </w:r>
          </w:p>
        </w:tc>
        <w:tc>
          <w:tcPr>
            <w:tcW w:w="8080" w:type="dxa"/>
          </w:tcPr>
          <w:p w:rsidR="00DE7885" w:rsidRPr="00540F89" w:rsidRDefault="00DE7885" w:rsidP="00C27CFB">
            <w:pPr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 xml:space="preserve">Фестиваль профессионального мастерства для обучающихся 9-11-х классов ОУ города «Искусство лечить» прошел в дистанционном формате. В фестивале приняли участие специалисты из учреждений профессионального образования: 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Санкт-Петербургский медицинский колледж — структурное подразделение ПГУПС;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Медицинский колледж ФГБОУ ВО «СПбГУ»;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Медицинское училище института сестринского образования ПСПбГМУ им. академика И.П. Павлова;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СПб базовый фармацевтический техникум ФГБОУ ВО СПХФУ Минздрава России;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СПб ГБПОУ «Акушерский колледж»;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lastRenderedPageBreak/>
              <w:t>СПб ГБПОУ «Медицинский колледж им. В.М. Бехтерева»;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СПб ГБПОУ «Медицинский колледж №2»;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 xml:space="preserve">СПб ГБПОУ «Медицинский техникум №2»; </w:t>
            </w:r>
          </w:p>
          <w:p w:rsidR="00DE7885" w:rsidRPr="00540F89" w:rsidRDefault="00DE7885" w:rsidP="0029309B">
            <w:pPr>
              <w:pStyle w:val="aa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ФГБПОУ СПб Медико-технический колледж ФМБА.</w:t>
            </w:r>
          </w:p>
          <w:p w:rsidR="00195D7C" w:rsidRDefault="00DE7885" w:rsidP="00195D7C">
            <w:pPr>
              <w:jc w:val="both"/>
              <w:rPr>
                <w:sz w:val="24"/>
                <w:szCs w:val="24"/>
              </w:rPr>
            </w:pPr>
            <w:r w:rsidRPr="00540F89">
              <w:rPr>
                <w:sz w:val="24"/>
                <w:szCs w:val="24"/>
              </w:rPr>
              <w:t>В рамках фестиваля был</w:t>
            </w:r>
            <w:r w:rsidR="00195D7C">
              <w:rPr>
                <w:sz w:val="24"/>
                <w:szCs w:val="24"/>
              </w:rPr>
              <w:t>о</w:t>
            </w:r>
            <w:r w:rsidRPr="00540F89">
              <w:rPr>
                <w:sz w:val="24"/>
                <w:szCs w:val="24"/>
              </w:rPr>
              <w:t xml:space="preserve"> разработан</w:t>
            </w:r>
            <w:r w:rsidR="00195D7C">
              <w:rPr>
                <w:sz w:val="24"/>
                <w:szCs w:val="24"/>
              </w:rPr>
              <w:t>о</w:t>
            </w:r>
            <w:r w:rsidRPr="00540F89">
              <w:rPr>
                <w:sz w:val="24"/>
                <w:szCs w:val="24"/>
              </w:rPr>
              <w:t xml:space="preserve"> </w:t>
            </w:r>
            <w:r w:rsidR="00195D7C">
              <w:rPr>
                <w:sz w:val="24"/>
                <w:szCs w:val="24"/>
              </w:rPr>
              <w:t>34</w:t>
            </w:r>
            <w:r w:rsidRPr="00540F89">
              <w:rPr>
                <w:sz w:val="24"/>
                <w:szCs w:val="24"/>
              </w:rPr>
              <w:t xml:space="preserve"> </w:t>
            </w:r>
            <w:r w:rsidR="00195D7C">
              <w:rPr>
                <w:sz w:val="24"/>
                <w:szCs w:val="24"/>
              </w:rPr>
              <w:t xml:space="preserve">мастер-класса с элементами </w:t>
            </w:r>
            <w:r w:rsidRPr="00540F89">
              <w:rPr>
                <w:sz w:val="24"/>
                <w:szCs w:val="24"/>
              </w:rPr>
              <w:t>профессиональных проб</w:t>
            </w:r>
            <w:r w:rsidR="00195D7C">
              <w:rPr>
                <w:sz w:val="24"/>
                <w:szCs w:val="24"/>
              </w:rPr>
              <w:t xml:space="preserve">. </w:t>
            </w:r>
            <w:proofErr w:type="gramStart"/>
            <w:r w:rsidR="00195D7C">
              <w:rPr>
                <w:sz w:val="24"/>
                <w:szCs w:val="24"/>
              </w:rPr>
              <w:t xml:space="preserve">В фестивале приняли участие </w:t>
            </w:r>
            <w:r w:rsidR="00195D7C" w:rsidRPr="00195D7C">
              <w:rPr>
                <w:sz w:val="24"/>
                <w:szCs w:val="24"/>
              </w:rPr>
              <w:t>2747 обучающихся</w:t>
            </w:r>
            <w:r w:rsidR="00195D7C" w:rsidRPr="00540F89">
              <w:rPr>
                <w:sz w:val="24"/>
                <w:szCs w:val="24"/>
              </w:rPr>
              <w:t xml:space="preserve"> </w:t>
            </w:r>
            <w:r w:rsidR="00195D7C">
              <w:rPr>
                <w:sz w:val="24"/>
                <w:szCs w:val="24"/>
              </w:rPr>
              <w:t>из более чем 100 общеобразовательных организаций города.</w:t>
            </w:r>
            <w:proofErr w:type="gramEnd"/>
            <w:r w:rsidRPr="00540F89">
              <w:rPr>
                <w:sz w:val="24"/>
                <w:szCs w:val="24"/>
              </w:rPr>
              <w:t xml:space="preserve"> </w:t>
            </w:r>
            <w:r w:rsidR="00195D7C">
              <w:rPr>
                <w:sz w:val="24"/>
                <w:szCs w:val="24"/>
              </w:rPr>
              <w:t>Мероприятия проходили в</w:t>
            </w:r>
            <w:r w:rsidRPr="00540F89">
              <w:rPr>
                <w:sz w:val="24"/>
                <w:szCs w:val="24"/>
              </w:rPr>
              <w:t xml:space="preserve"> дистанционном режиме</w:t>
            </w:r>
          </w:p>
          <w:p w:rsidR="00DE7885" w:rsidRPr="00540F89" w:rsidRDefault="0069367D" w:rsidP="00195D7C">
            <w:pPr>
              <w:jc w:val="both"/>
              <w:rPr>
                <w:sz w:val="24"/>
                <w:szCs w:val="24"/>
              </w:rPr>
            </w:pPr>
            <w:hyperlink r:id="rId30" w:history="1">
              <w:r w:rsidR="00195D7C" w:rsidRPr="00195D7C">
                <w:rPr>
                  <w:rStyle w:val="af1"/>
                  <w:sz w:val="24"/>
                </w:rPr>
                <w:t>https://dumspb.ru/node/4680</w:t>
              </w:r>
            </w:hyperlink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46155B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>XIII Городской Фестиваль профессионального мастерства</w:t>
            </w:r>
            <w:r w:rsidRPr="0015170E">
              <w:rPr>
                <w:iCs/>
                <w:sz w:val="24"/>
                <w:szCs w:val="24"/>
              </w:rPr>
              <w:br/>
              <w:t>«Магия стиля»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  <w:highlight w:val="yellow"/>
              </w:rPr>
            </w:pPr>
            <w:r w:rsidRPr="0015170E">
              <w:rPr>
                <w:sz w:val="24"/>
                <w:szCs w:val="24"/>
              </w:rPr>
              <w:t>ноябрь 2021</w:t>
            </w:r>
          </w:p>
        </w:tc>
        <w:tc>
          <w:tcPr>
            <w:tcW w:w="8080" w:type="dxa"/>
          </w:tcPr>
          <w:p w:rsidR="00DE7885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XIII Городской Фестиваль профессионального мастерства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40F89">
              <w:rPr>
                <w:iCs/>
                <w:sz w:val="24"/>
                <w:szCs w:val="24"/>
              </w:rPr>
              <w:t>«Магия стиля»</w:t>
            </w:r>
            <w:r>
              <w:t xml:space="preserve"> </w:t>
            </w:r>
            <w:r w:rsidRPr="00690799">
              <w:rPr>
                <w:iCs/>
                <w:sz w:val="24"/>
                <w:szCs w:val="24"/>
              </w:rPr>
              <w:t>прошел в дистанционном формате. В фестивале приняли участие обучающиеся 8-11-х классов ОУ города и специалисты из учреждений профессионального</w:t>
            </w:r>
            <w:r w:rsidRPr="00540F89">
              <w:rPr>
                <w:iCs/>
                <w:sz w:val="24"/>
                <w:szCs w:val="24"/>
              </w:rPr>
              <w:t xml:space="preserve"> образования: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СПб ГБПОУ </w:t>
            </w:r>
            <w:r w:rsidRPr="00540F89">
              <w:rPr>
                <w:iCs/>
                <w:sz w:val="24"/>
                <w:szCs w:val="24"/>
              </w:rPr>
              <w:t>«Академия индустрии красоты «ЛОКОН»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ФГБОУ ВПО «</w:t>
            </w:r>
            <w:proofErr w:type="gramStart"/>
            <w:r w:rsidRPr="00540F89">
              <w:rPr>
                <w:iCs/>
                <w:sz w:val="24"/>
                <w:szCs w:val="24"/>
              </w:rPr>
              <w:t>СПб ГУ</w:t>
            </w:r>
            <w:proofErr w:type="gramEnd"/>
            <w:r w:rsidRPr="00540F89">
              <w:rPr>
                <w:iCs/>
                <w:sz w:val="24"/>
                <w:szCs w:val="24"/>
              </w:rPr>
              <w:t xml:space="preserve"> промышленных технологий и дизайна»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Колледж технологии, моделирования и управления ФГБОУ ВПО СПГУТД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Инженерная школа одежды (колледж) ФГБОУ ВПО СПГУТД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СПб ГБПОУ </w:t>
            </w:r>
            <w:r w:rsidRPr="00540F89">
              <w:rPr>
                <w:iCs/>
                <w:sz w:val="24"/>
                <w:szCs w:val="24"/>
              </w:rPr>
              <w:t>«Охтинский колледж»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СПб ГБПО</w:t>
            </w:r>
            <w:r>
              <w:rPr>
                <w:iCs/>
                <w:sz w:val="24"/>
                <w:szCs w:val="24"/>
              </w:rPr>
              <w:t xml:space="preserve">У </w:t>
            </w:r>
            <w:r w:rsidRPr="00540F89">
              <w:rPr>
                <w:iCs/>
                <w:sz w:val="24"/>
                <w:szCs w:val="24"/>
              </w:rPr>
              <w:t>«Колледж Петербургской моды»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СПб ГБПОУ «Лицей сервиса и индустриальных технологий»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ФГОУ СПО Петровский колледж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540F89">
              <w:rPr>
                <w:iCs/>
                <w:sz w:val="24"/>
                <w:szCs w:val="24"/>
              </w:rPr>
              <w:t>СПб ГБПОУ  «Ижорский колледж»</w:t>
            </w:r>
            <w:r>
              <w:rPr>
                <w:iCs/>
                <w:sz w:val="24"/>
                <w:szCs w:val="24"/>
              </w:rPr>
              <w:t>;</w:t>
            </w:r>
          </w:p>
          <w:p w:rsidR="00DE7885" w:rsidRPr="00540F89" w:rsidRDefault="00DE7885" w:rsidP="00540F89">
            <w:pPr>
              <w:jc w:val="both"/>
              <w:rPr>
                <w:iCs/>
                <w:sz w:val="24"/>
                <w:szCs w:val="24"/>
              </w:rPr>
            </w:pPr>
            <w:r w:rsidRPr="00690799">
              <w:rPr>
                <w:iCs/>
                <w:sz w:val="24"/>
                <w:szCs w:val="24"/>
              </w:rPr>
              <w:t xml:space="preserve">СПб ГБПОУ </w:t>
            </w:r>
            <w:r>
              <w:rPr>
                <w:iCs/>
                <w:sz w:val="24"/>
                <w:szCs w:val="24"/>
              </w:rPr>
              <w:t>«</w:t>
            </w:r>
            <w:r w:rsidRPr="00540F89"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оссийский колледж традиционной культуры»;</w:t>
            </w:r>
          </w:p>
          <w:p w:rsidR="00DE7885" w:rsidRPr="00690799" w:rsidRDefault="00DE7885" w:rsidP="006907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ГБ</w:t>
            </w:r>
            <w:r w:rsidRPr="00690799">
              <w:rPr>
                <w:iCs/>
                <w:sz w:val="24"/>
                <w:szCs w:val="24"/>
              </w:rPr>
              <w:t>ПОУ «Ленинградский областной колледж культуры и искусства»</w:t>
            </w:r>
          </w:p>
          <w:p w:rsidR="00195D7C" w:rsidRPr="00195D7C" w:rsidRDefault="00195D7C" w:rsidP="00195D7C">
            <w:pPr>
              <w:jc w:val="both"/>
              <w:rPr>
                <w:rStyle w:val="af1"/>
                <w:color w:val="auto"/>
                <w:sz w:val="24"/>
              </w:rPr>
            </w:pPr>
            <w:r w:rsidRPr="00195D7C">
              <w:rPr>
                <w:sz w:val="24"/>
                <w:szCs w:val="24"/>
              </w:rPr>
              <w:t>В рамках фестиваля было подготовлено 36 мастер-класс</w:t>
            </w:r>
            <w:r>
              <w:rPr>
                <w:sz w:val="24"/>
                <w:szCs w:val="24"/>
              </w:rPr>
              <w:t>ов</w:t>
            </w:r>
            <w:r w:rsidRPr="00195D7C">
              <w:rPr>
                <w:sz w:val="24"/>
                <w:szCs w:val="24"/>
              </w:rPr>
              <w:t xml:space="preserve"> с элементами профессиональных проб. </w:t>
            </w:r>
            <w:proofErr w:type="gramStart"/>
            <w:r w:rsidRPr="00195D7C">
              <w:rPr>
                <w:sz w:val="24"/>
                <w:szCs w:val="24"/>
              </w:rPr>
              <w:t xml:space="preserve">В фестивале приняли участие </w:t>
            </w:r>
            <w:r>
              <w:rPr>
                <w:sz w:val="24"/>
                <w:szCs w:val="24"/>
              </w:rPr>
              <w:t>2037</w:t>
            </w:r>
            <w:r w:rsidRPr="00195D7C">
              <w:rPr>
                <w:sz w:val="24"/>
                <w:szCs w:val="24"/>
              </w:rPr>
              <w:t xml:space="preserve"> обучающихся из более чем 100 общеобразовательных организаций города.</w:t>
            </w:r>
            <w:proofErr w:type="gramEnd"/>
            <w:r w:rsidRPr="00195D7C">
              <w:rPr>
                <w:sz w:val="24"/>
                <w:szCs w:val="24"/>
              </w:rPr>
              <w:t xml:space="preserve"> Мероприятия проходили в дистанционном режиме</w:t>
            </w:r>
          </w:p>
          <w:p w:rsidR="00DE7885" w:rsidRPr="007A27D9" w:rsidRDefault="00195D7C" w:rsidP="00195D7C">
            <w:pPr>
              <w:jc w:val="both"/>
              <w:rPr>
                <w:sz w:val="24"/>
                <w:szCs w:val="24"/>
                <w:highlight w:val="yellow"/>
              </w:rPr>
            </w:pPr>
            <w:r w:rsidRPr="00DE7885">
              <w:rPr>
                <w:rStyle w:val="af1"/>
                <w:sz w:val="24"/>
              </w:rPr>
              <w:t>https://dumspb.ru/node/4764</w:t>
            </w:r>
          </w:p>
        </w:tc>
      </w:tr>
      <w:tr w:rsidR="00DE7885" w:rsidRPr="00105E46" w:rsidTr="00DE7885">
        <w:tc>
          <w:tcPr>
            <w:tcW w:w="817" w:type="dxa"/>
            <w:vMerge w:val="restart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28.6</w:t>
            </w:r>
          </w:p>
        </w:tc>
        <w:tc>
          <w:tcPr>
            <w:tcW w:w="14459" w:type="dxa"/>
            <w:gridSpan w:val="3"/>
          </w:tcPr>
          <w:p w:rsidR="00DE7885" w:rsidRPr="0015170E" w:rsidRDefault="00DE7885" w:rsidP="00BA0E8C">
            <w:pPr>
              <w:jc w:val="both"/>
              <w:rPr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Профориентационные конкурсы для </w:t>
            </w:r>
            <w:proofErr w:type="gramStart"/>
            <w:r w:rsidRPr="0015170E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iCs/>
                <w:sz w:val="24"/>
                <w:szCs w:val="24"/>
              </w:rPr>
              <w:t xml:space="preserve"> ГБОУ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Городской конкурс «Когда профессия – это творчество» 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январь-март 2021 года</w:t>
            </w:r>
          </w:p>
        </w:tc>
        <w:tc>
          <w:tcPr>
            <w:tcW w:w="8080" w:type="dxa"/>
          </w:tcPr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Организатором конкурса является Дворец учащейся молодежи Санкт-Петербурга. В конкурсе приняли участие обучающиеся 1-11-х классов общеобразовательных организаций города.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 xml:space="preserve">Конкурс проводился в двух номинациях: Конкурс творческих работ о </w:t>
            </w:r>
            <w:r w:rsidRPr="009F2CF4">
              <w:rPr>
                <w:sz w:val="24"/>
                <w:szCs w:val="24"/>
              </w:rPr>
              <w:lastRenderedPageBreak/>
              <w:t xml:space="preserve">профессиях (сочинений, эссе, статей) и Конкурс видеороликов и видеофильмов. В каждой номинации работы представлялись по пяти темам: </w:t>
            </w:r>
          </w:p>
          <w:p w:rsidR="00DE7885" w:rsidRPr="009F2CF4" w:rsidRDefault="00DE7885" w:rsidP="00BA0E8C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«Моя будущая профессия»;</w:t>
            </w:r>
          </w:p>
          <w:p w:rsidR="00DE7885" w:rsidRPr="009F2CF4" w:rsidRDefault="00DE7885" w:rsidP="00BA0E8C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«Профессии моей семьи»;</w:t>
            </w:r>
          </w:p>
          <w:p w:rsidR="00DE7885" w:rsidRPr="009F2CF4" w:rsidRDefault="00DE7885" w:rsidP="00BA0E8C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«Профессии будущего»;</w:t>
            </w:r>
          </w:p>
          <w:p w:rsidR="00DE7885" w:rsidRPr="009F2CF4" w:rsidRDefault="00DE7885" w:rsidP="00BA0E8C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«История одной профессии»;</w:t>
            </w:r>
          </w:p>
          <w:p w:rsidR="00DE7885" w:rsidRPr="009F2CF4" w:rsidRDefault="00DE7885" w:rsidP="00BA0E8C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«Профессиональный подвиг в годы Великой Отечественной войны».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 xml:space="preserve">Всего было подано восемьдесят две работы из двадцати двух образовательных учреждений (64 сочинения и 18 видеороликов). 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9F2CF4">
            <w:pPr>
              <w:rPr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Городской конкурс  по профориентации </w:t>
            </w:r>
            <w:r w:rsidRPr="0015170E">
              <w:rPr>
                <w:sz w:val="24"/>
                <w:szCs w:val="24"/>
              </w:rPr>
              <w:br/>
              <w:t>«Мы - медики!» для обучающихся 9-11-х классов ОУ СПб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19.02.2021 </w:t>
            </w:r>
          </w:p>
        </w:tc>
        <w:tc>
          <w:tcPr>
            <w:tcW w:w="8080" w:type="dxa"/>
          </w:tcPr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Организаторами конкурса выступили Дворец учащейся молодежи Санкт-Петербурга, ГБУ ДО ЦДЮТТ Кировского района и СПБ ГБПОУ «Медицинский колледж №1» при поддержке Комитета по образованию.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Конкурс проводился на базе СПБ ГБПОУ «Медицинский колледж №1» (ул. Зайцева, д. 28).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Целью конкурса является содействие профессиональному самоопределению обучающихся 9-11-х классов общеобразовательных учреждений Санкт-Петербурга.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106 обучающихся 9-11-х классов соревновались по 11 номинациям, выполняя различные задания, подготовленные коллективом Медицинского колледжа №1.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В каждой номинации определен победитель.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rStyle w:val="af1"/>
                <w:sz w:val="24"/>
              </w:rPr>
              <w:t>https://dumspb.ru/node/4655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Городская профориентационная игра «Профессии от</w:t>
            </w:r>
            <w:proofErr w:type="gramStart"/>
            <w:r w:rsidRPr="0015170E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15170E">
              <w:rPr>
                <w:iCs/>
                <w:sz w:val="24"/>
                <w:szCs w:val="24"/>
              </w:rPr>
              <w:t xml:space="preserve"> до Я» (интеллектуальный марафон)</w:t>
            </w:r>
            <w:r w:rsidRPr="0015170E">
              <w:rPr>
                <w:sz w:val="24"/>
                <w:szCs w:val="24"/>
              </w:rPr>
              <w:t xml:space="preserve"> среди обучающихся 5-7-х классов государственных общеобразовательных учреждений Санкт-Петербурга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9-11.03.2021 </w:t>
            </w:r>
          </w:p>
        </w:tc>
        <w:tc>
          <w:tcPr>
            <w:tcW w:w="8080" w:type="dxa"/>
          </w:tcPr>
          <w:p w:rsidR="00DE7885" w:rsidRPr="00FB0116" w:rsidRDefault="00DE7885" w:rsidP="00BA0E8C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 xml:space="preserve">Организаторы конкурса – Опорный центр содействия профессиональному самоопределению детей и молодежи </w:t>
            </w:r>
            <w:r>
              <w:rPr>
                <w:sz w:val="24"/>
                <w:szCs w:val="24"/>
              </w:rPr>
              <w:t xml:space="preserve">ГБНОУ ДУМ СПб </w:t>
            </w:r>
            <w:r w:rsidRPr="00FB0116">
              <w:rPr>
                <w:sz w:val="24"/>
                <w:szCs w:val="24"/>
              </w:rPr>
              <w:t xml:space="preserve">и структурное подразделение ГБОУ средней общеобразовательной школы №102 Выборгского района Санкт-Петербурга </w:t>
            </w:r>
            <w:r>
              <w:rPr>
                <w:sz w:val="24"/>
                <w:szCs w:val="24"/>
              </w:rPr>
              <w:t>- р</w:t>
            </w:r>
            <w:r w:rsidRPr="00FB0116">
              <w:rPr>
                <w:sz w:val="24"/>
                <w:szCs w:val="24"/>
              </w:rPr>
              <w:t>айонный центр профориентации учащихся.</w:t>
            </w:r>
          </w:p>
          <w:p w:rsidR="00DE7885" w:rsidRDefault="00DE7885" w:rsidP="00BA0E8C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 xml:space="preserve">Команды пятиклассников соревновались 9 марта; 10 марта встречались команды шестых классов и 11 марта соревновались семиклассники. В игре участвовали команды-победительницы районных этапов. </w:t>
            </w:r>
          </w:p>
          <w:p w:rsidR="00DE7885" w:rsidRPr="00105E46" w:rsidRDefault="00DE7885" w:rsidP="00BA0E8C">
            <w:pPr>
              <w:jc w:val="both"/>
              <w:rPr>
                <w:sz w:val="24"/>
                <w:szCs w:val="24"/>
              </w:rPr>
            </w:pPr>
            <w:r w:rsidRPr="00E72F66">
              <w:rPr>
                <w:rStyle w:val="af1"/>
                <w:sz w:val="24"/>
              </w:rPr>
              <w:t>https://dumspb.ru/node/4654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Городской конкурс профориентационных проектов «Мир будущего»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01.04.2021 </w:t>
            </w:r>
          </w:p>
        </w:tc>
        <w:tc>
          <w:tcPr>
            <w:tcW w:w="8080" w:type="dxa"/>
          </w:tcPr>
          <w:p w:rsidR="00DE7885" w:rsidRPr="00741265" w:rsidRDefault="00DE7885" w:rsidP="00BA0E8C">
            <w:pPr>
              <w:jc w:val="both"/>
              <w:rPr>
                <w:sz w:val="24"/>
                <w:szCs w:val="24"/>
              </w:rPr>
            </w:pPr>
            <w:r w:rsidRPr="00741265">
              <w:rPr>
                <w:sz w:val="24"/>
                <w:szCs w:val="24"/>
              </w:rPr>
              <w:t xml:space="preserve">Финал Городского конкурса профориентационных проектов «Мир будущего» среди обучающихся 1-11-х классов государственных образовательных учреждений Санкт-Петербурга проходил в очной форме. </w:t>
            </w:r>
            <w:r w:rsidRPr="00741265">
              <w:rPr>
                <w:sz w:val="24"/>
                <w:szCs w:val="24"/>
              </w:rPr>
              <w:lastRenderedPageBreak/>
              <w:t>На защиту членам жюри было представлено девять лучших проектов.</w:t>
            </w:r>
          </w:p>
          <w:p w:rsidR="00DE7885" w:rsidRPr="00741265" w:rsidRDefault="00DE7885" w:rsidP="00741265">
            <w:pPr>
              <w:jc w:val="both"/>
              <w:rPr>
                <w:sz w:val="24"/>
                <w:szCs w:val="24"/>
              </w:rPr>
            </w:pPr>
            <w:r w:rsidRPr="00741265">
              <w:rPr>
                <w:sz w:val="24"/>
                <w:szCs w:val="24"/>
              </w:rPr>
              <w:t>В качестве общественного жюри в мероприятии приняли участие слушатели курса повышения квалификации по программе «Метод проектов в профориентационной работе со школьниками» с преподавателем Сергеевым И.С., которые присудили призы зрительских симпатий.</w:t>
            </w:r>
          </w:p>
        </w:tc>
      </w:tr>
      <w:tr w:rsidR="00DE7885" w:rsidRPr="00105E46" w:rsidTr="00DE7885">
        <w:tc>
          <w:tcPr>
            <w:tcW w:w="817" w:type="dxa"/>
            <w:vMerge w:val="restart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28.7</w:t>
            </w:r>
          </w:p>
        </w:tc>
        <w:tc>
          <w:tcPr>
            <w:tcW w:w="14459" w:type="dxa"/>
            <w:gridSpan w:val="3"/>
          </w:tcPr>
          <w:p w:rsidR="00DE7885" w:rsidRPr="0015170E" w:rsidRDefault="00DE7885" w:rsidP="0006259A">
            <w:pPr>
              <w:tabs>
                <w:tab w:val="left" w:pos="742"/>
              </w:tabs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Профориентационные конкурсы для </w:t>
            </w:r>
            <w:proofErr w:type="gramStart"/>
            <w:r w:rsidRPr="0015170E">
              <w:rPr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sz w:val="24"/>
                <w:szCs w:val="24"/>
              </w:rPr>
              <w:t xml:space="preserve"> ГПОУ: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tabs>
                <w:tab w:val="left" w:pos="742"/>
              </w:tabs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sz w:val="24"/>
                <w:szCs w:val="24"/>
              </w:rPr>
              <w:t>Городской конкурс творческих работ «Про тех, кто нас выводит в мастера» среди обучающихся государственных профессиональных образовательных учреждений Санкт-Петербурга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январь-март</w:t>
            </w:r>
          </w:p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года</w:t>
            </w:r>
          </w:p>
        </w:tc>
        <w:tc>
          <w:tcPr>
            <w:tcW w:w="8080" w:type="dxa"/>
          </w:tcPr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Конкурс является частью городского профориентационного марафона «Мастерские будущего» и проводится Опорным центром содействия профессиональному самоопределению детей и молодежи ГБНОУ ДУМ СПб при поддержке Комитета по образованию.</w:t>
            </w:r>
          </w:p>
          <w:p w:rsidR="00DE7885" w:rsidRPr="009F2CF4" w:rsidRDefault="00DE7885" w:rsidP="009F2CF4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 xml:space="preserve">Конкурса </w:t>
            </w:r>
            <w:proofErr w:type="gramStart"/>
            <w:r w:rsidRPr="009F2CF4">
              <w:rPr>
                <w:sz w:val="24"/>
                <w:szCs w:val="24"/>
              </w:rPr>
              <w:t>направлен</w:t>
            </w:r>
            <w:proofErr w:type="gramEnd"/>
            <w:r w:rsidRPr="009F2CF4">
              <w:rPr>
                <w:sz w:val="24"/>
                <w:szCs w:val="24"/>
              </w:rPr>
              <w:t xml:space="preserve"> на повышение престижа рабочих профессий и специальностей, получаемых в государственных профессиональных образовательных учреждениях Санкт-Петербурга.</w:t>
            </w:r>
          </w:p>
          <w:p w:rsidR="00DE7885" w:rsidRPr="009F2CF4" w:rsidRDefault="00DE7885" w:rsidP="00BA0E8C">
            <w:pPr>
              <w:jc w:val="both"/>
              <w:rPr>
                <w:sz w:val="24"/>
                <w:szCs w:val="24"/>
              </w:rPr>
            </w:pPr>
            <w:r w:rsidRPr="009F2CF4">
              <w:rPr>
                <w:sz w:val="24"/>
                <w:szCs w:val="24"/>
              </w:rPr>
              <w:t>В конкурсе приняли участие 11 студентов из четырех профессиональных образовательных учреждений.</w:t>
            </w:r>
          </w:p>
          <w:p w:rsidR="00DE7885" w:rsidRPr="00E72F66" w:rsidRDefault="00DE7885" w:rsidP="00BA0E8C">
            <w:pPr>
              <w:jc w:val="both"/>
              <w:rPr>
                <w:sz w:val="24"/>
                <w:szCs w:val="24"/>
                <w:highlight w:val="yellow"/>
              </w:rPr>
            </w:pPr>
            <w:r w:rsidRPr="009F2CF4">
              <w:rPr>
                <w:rStyle w:val="af1"/>
                <w:sz w:val="24"/>
              </w:rPr>
              <w:t>https://dumspb.ru/node/4657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BA0E8C">
            <w:pPr>
              <w:tabs>
                <w:tab w:val="left" w:pos="742"/>
              </w:tabs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>Городской конкурс агитбригад «Знакомьтесь: мы – профи!»</w:t>
            </w:r>
          </w:p>
        </w:tc>
        <w:tc>
          <w:tcPr>
            <w:tcW w:w="1985" w:type="dxa"/>
          </w:tcPr>
          <w:p w:rsidR="00DE7885" w:rsidRPr="0015170E" w:rsidRDefault="00DE7885" w:rsidP="00BA0E8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8080" w:type="dxa"/>
          </w:tcPr>
          <w:p w:rsidR="00DE7885" w:rsidRPr="00D57920" w:rsidRDefault="00DE7885" w:rsidP="00BA0E8C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Конкурс является частью городского профориентационного марафона «Мастерские будущего» и проводится Опорным центром содействия профессиональному самоопределению детей и молодежи ГБНОУ ДУМ СПб при поддержке Комитета по образованию.</w:t>
            </w:r>
          </w:p>
          <w:p w:rsidR="00DE7885" w:rsidRPr="00A76977" w:rsidRDefault="00DE7885" w:rsidP="003D6F0A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В конкурсе приняли участие четыре команды из трех профессиональных образовательных учреждений </w:t>
            </w:r>
            <w:r w:rsidRPr="003D6F0A">
              <w:rPr>
                <w:rStyle w:val="af1"/>
                <w:sz w:val="24"/>
              </w:rPr>
              <w:t>https://dumspb.ru/node/4656</w:t>
            </w:r>
          </w:p>
        </w:tc>
      </w:tr>
      <w:tr w:rsidR="00DE7885" w:rsidRPr="00105E46" w:rsidTr="00DE7885">
        <w:tc>
          <w:tcPr>
            <w:tcW w:w="817" w:type="dxa"/>
            <w:vMerge w:val="restart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28.8</w:t>
            </w:r>
          </w:p>
        </w:tc>
        <w:tc>
          <w:tcPr>
            <w:tcW w:w="14459" w:type="dxa"/>
            <w:gridSpan w:val="3"/>
          </w:tcPr>
          <w:p w:rsidR="00DE7885" w:rsidRPr="0015170E" w:rsidRDefault="00DE7885" w:rsidP="00607FDB">
            <w:pPr>
              <w:jc w:val="both"/>
              <w:rPr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Конкурсы по технологии для </w:t>
            </w:r>
            <w:proofErr w:type="gramStart"/>
            <w:r w:rsidRPr="0015170E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iCs/>
                <w:sz w:val="24"/>
                <w:szCs w:val="24"/>
              </w:rPr>
              <w:t xml:space="preserve"> с ОВЗ: 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264C83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Городской конкурс «Юный мастер»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17-18.03.2021 </w:t>
            </w:r>
          </w:p>
        </w:tc>
        <w:tc>
          <w:tcPr>
            <w:tcW w:w="8080" w:type="dxa"/>
          </w:tcPr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t>Организаторами конкурса являются Городской центр содействия профессиональному самоопределению детей и молодежи Дворца учащейся молодежи Санкт-Петербурга, ГБУ ДО ЦДЮТТ Кировского района, СПБ ГБПОУ «Охтинский колледж» и СПБ ГБПОУ «Колледж «ПетроСтройСервис».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proofErr w:type="gramStart"/>
            <w:r w:rsidRPr="00EF1342">
              <w:rPr>
                <w:sz w:val="24"/>
                <w:szCs w:val="24"/>
              </w:rPr>
              <w:t>Обучающиеся</w:t>
            </w:r>
            <w:proofErr w:type="gramEnd"/>
            <w:r w:rsidRPr="00EF1342">
              <w:rPr>
                <w:sz w:val="24"/>
                <w:szCs w:val="24"/>
              </w:rPr>
              <w:t xml:space="preserve"> соревновались по направлениям: </w:t>
            </w:r>
            <w:proofErr w:type="gramStart"/>
            <w:r w:rsidRPr="00EF1342">
              <w:rPr>
                <w:sz w:val="24"/>
                <w:szCs w:val="24"/>
              </w:rPr>
              <w:t>«Швейное дело» на базе Охтинского колледжа (Республиканская ул., д.39), «Малярное дело», «Столярное дело», «Слесарное дело» на базе колледжа «ПетроСтройСервис (пр.</w:t>
            </w:r>
            <w:proofErr w:type="gramEnd"/>
            <w:r w:rsidRPr="00EF1342">
              <w:rPr>
                <w:sz w:val="24"/>
                <w:szCs w:val="24"/>
              </w:rPr>
              <w:t xml:space="preserve"> Непокоренных, д.13/7).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t>В конкурсе приняло участие 44 обучающихся из 13 общеобразовательных учреждений,</w:t>
            </w:r>
            <w:r w:rsidRPr="00EF1342">
              <w:t xml:space="preserve"> </w:t>
            </w:r>
            <w:r w:rsidRPr="00EF1342">
              <w:rPr>
                <w:sz w:val="24"/>
                <w:szCs w:val="24"/>
              </w:rPr>
              <w:t xml:space="preserve">реализующих адаптированные общеобразовательные </w:t>
            </w:r>
            <w:r w:rsidRPr="00EF1342">
              <w:rPr>
                <w:sz w:val="24"/>
                <w:szCs w:val="24"/>
              </w:rPr>
              <w:lastRenderedPageBreak/>
              <w:t>программы.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rStyle w:val="af1"/>
                <w:sz w:val="24"/>
              </w:rPr>
              <w:t>https://dumspb.ru/node/4651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264C83">
            <w:pPr>
              <w:rPr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Городской конкурс мультимедийных презентаций «Моя будущая профессия» для учащихся общеобразовательных учреждений, реализующих адаптированные общеобразовательные программы</w:t>
            </w:r>
            <w:r w:rsidRPr="0015170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20-23.04.2021 </w:t>
            </w:r>
          </w:p>
        </w:tc>
        <w:tc>
          <w:tcPr>
            <w:tcW w:w="8080" w:type="dxa"/>
          </w:tcPr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t>Организаторами Конкурса являются Городской центр содействия профессиональному самоопределению детей и молодежи Дворца учащейся молодежи Санкт-Петербурга и Государственное бюджетное учреждение дополнительного образования Дом детского творчества Центрального района Санкт-Петербурга «Фонтанка-32».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t>Конкурс проходил по четырем номинациям:  «Выбираю профессию», «Мои первые шаги в профессию», «Профессия празднует юбилей», «Профессиональный подвиг в годы Великой Отечественной войны».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t>В Конкурсе приняло участие 22 обучающихся из 11 общеобразовательных учреждений, реализующих адаптированные общеобразовательные программы.</w:t>
            </w:r>
          </w:p>
          <w:p w:rsidR="00DE7885" w:rsidRPr="00EF1342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rStyle w:val="af1"/>
                <w:sz w:val="24"/>
              </w:rPr>
              <w:t>https://dumspb.ru/node/4650</w:t>
            </w:r>
          </w:p>
        </w:tc>
      </w:tr>
      <w:tr w:rsidR="00DE7885" w:rsidRPr="00105E46" w:rsidTr="00DE7885">
        <w:tc>
          <w:tcPr>
            <w:tcW w:w="817" w:type="dxa"/>
            <w:vMerge w:val="restart"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28.9</w:t>
            </w:r>
          </w:p>
        </w:tc>
        <w:tc>
          <w:tcPr>
            <w:tcW w:w="14459" w:type="dxa"/>
            <w:gridSpan w:val="3"/>
          </w:tcPr>
          <w:p w:rsidR="00DE7885" w:rsidRPr="0015170E" w:rsidRDefault="00DE7885" w:rsidP="00607FDB">
            <w:pPr>
              <w:pStyle w:val="aa"/>
              <w:tabs>
                <w:tab w:val="left" w:pos="462"/>
              </w:tabs>
              <w:ind w:left="37"/>
              <w:jc w:val="both"/>
              <w:rPr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Организация и проведение конкурсов профессионального мастерства для педагогических работников ГБОУ, ГПОУ, ДОУ 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264C83">
            <w:pPr>
              <w:rPr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Городской конкурс среди педагогических работников по организации профориентационной работы «Профессионалы Санкт-Петербурга»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январь – февраль 2021 </w:t>
            </w:r>
          </w:p>
        </w:tc>
        <w:tc>
          <w:tcPr>
            <w:tcW w:w="8080" w:type="dxa"/>
          </w:tcPr>
          <w:p w:rsidR="00DE7885" w:rsidRPr="00D57920" w:rsidRDefault="00DE7885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Организаторами Конкурса являются Городское бюджетное нетиповое образовательное учреждение Дворец учащейся молодежи Санкт-Петербурга и Государственное бюджетное учреждение дополнительного образования Центр творчества и образования Фрунзенского района Санкт-Петербурга. </w:t>
            </w:r>
          </w:p>
          <w:p w:rsidR="00DE7885" w:rsidRPr="00D57920" w:rsidRDefault="00DE7885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В связи с эпидемической ситуацией Конкурс проходил дистанционно: конкурсанты представляли видеозапись самопрезентация (первый этап Конкурса) и видеозаписи профориентационного занятия или игры (второй этап), а также видеозапись самоанализа проведенного занятия (игры).</w:t>
            </w:r>
          </w:p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В конкурсе приняли участие 15 педагогов из различных образовательных организаций</w:t>
            </w:r>
            <w:r>
              <w:rPr>
                <w:sz w:val="24"/>
                <w:szCs w:val="24"/>
              </w:rPr>
              <w:t xml:space="preserve"> (ГБОУ, ГБДОУ, ГБУДО, ГБПОУ).</w:t>
            </w:r>
          </w:p>
          <w:p w:rsidR="00DE7885" w:rsidRPr="00105E46" w:rsidRDefault="00DE7885" w:rsidP="00607FDB">
            <w:pPr>
              <w:jc w:val="both"/>
              <w:rPr>
                <w:sz w:val="24"/>
                <w:szCs w:val="24"/>
              </w:rPr>
            </w:pPr>
            <w:r w:rsidRPr="00EF1342">
              <w:rPr>
                <w:rStyle w:val="af1"/>
                <w:sz w:val="24"/>
              </w:rPr>
              <w:t>https://dumspb.ru/node/4653</w:t>
            </w:r>
          </w:p>
        </w:tc>
      </w:tr>
      <w:tr w:rsidR="00DE7885" w:rsidRPr="00105E46" w:rsidTr="00565D4E">
        <w:tc>
          <w:tcPr>
            <w:tcW w:w="817" w:type="dxa"/>
            <w:vMerge/>
          </w:tcPr>
          <w:p w:rsidR="00DE7885" w:rsidRPr="0015170E" w:rsidRDefault="00DE7885" w:rsidP="00264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E7885" w:rsidRPr="0015170E" w:rsidRDefault="00DE7885" w:rsidP="00264C83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sz w:val="24"/>
                <w:szCs w:val="24"/>
              </w:rPr>
              <w:t>Городской конкурс методических разработок по психолого-педагогическому сопровождению профессионального самоопределения в ОУ</w:t>
            </w:r>
            <w:r w:rsidRPr="0015170E">
              <w:rPr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апрель 2021</w:t>
            </w:r>
          </w:p>
        </w:tc>
        <w:tc>
          <w:tcPr>
            <w:tcW w:w="8080" w:type="dxa"/>
          </w:tcPr>
          <w:p w:rsidR="00DE7885" w:rsidRPr="008A52FF" w:rsidRDefault="00DE7885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 xml:space="preserve">Конкурс проводится Опорным центром содействия профессиональному самоопределению детей и молодежи ГБНОУ ДУМ СПб в рамках </w:t>
            </w:r>
            <w:proofErr w:type="gramStart"/>
            <w:r w:rsidRPr="008A52FF">
              <w:rPr>
                <w:sz w:val="24"/>
                <w:szCs w:val="24"/>
              </w:rPr>
              <w:t>реализации Концепции развития системы сопровождения профессионального самоопределения детей</w:t>
            </w:r>
            <w:proofErr w:type="gramEnd"/>
            <w:r w:rsidRPr="008A52FF">
              <w:rPr>
                <w:sz w:val="24"/>
                <w:szCs w:val="24"/>
              </w:rPr>
              <w:t xml:space="preserve"> и молодежи Санкт-Петербурга при поддержке Комитета по образованию</w:t>
            </w:r>
            <w:r w:rsidRPr="00EF1342">
              <w:rPr>
                <w:rStyle w:val="af1"/>
                <w:sz w:val="24"/>
              </w:rPr>
              <w:t xml:space="preserve"> https://dumspb.ru/node/4652</w:t>
            </w:r>
          </w:p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>На Конкурс были представлены 10 методических разработок, подготовленных педагогами во</w:t>
            </w:r>
            <w:r>
              <w:rPr>
                <w:sz w:val="24"/>
                <w:szCs w:val="24"/>
              </w:rPr>
              <w:t>сьми образовательных учреждений</w:t>
            </w:r>
          </w:p>
          <w:p w:rsidR="00DE7885" w:rsidRPr="00105E46" w:rsidRDefault="00DE7885" w:rsidP="00EF1342">
            <w:pPr>
              <w:jc w:val="both"/>
              <w:rPr>
                <w:sz w:val="24"/>
                <w:szCs w:val="24"/>
              </w:rPr>
            </w:pPr>
            <w:r w:rsidRPr="00EF1342">
              <w:rPr>
                <w:sz w:val="24"/>
                <w:szCs w:val="24"/>
              </w:rPr>
              <w:lastRenderedPageBreak/>
              <w:t xml:space="preserve">Лучшие работы размещены на сайте ГБНОУ ДУМ СПб на странице </w:t>
            </w:r>
            <w:r>
              <w:rPr>
                <w:rStyle w:val="af1"/>
                <w:sz w:val="24"/>
              </w:rPr>
              <w:t>http://dumspb.ru/node/3562</w:t>
            </w: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DE7885" w:rsidRPr="0015170E" w:rsidRDefault="00DE7885" w:rsidP="00BF1A1E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 xml:space="preserve">Реализация общеобразовательной программы «Развитие надпрофессиональных компетенций участников чемпионатов движения «Молодые профессионалы» (WorldSkills Russia)»  </w:t>
            </w:r>
          </w:p>
        </w:tc>
        <w:tc>
          <w:tcPr>
            <w:tcW w:w="1985" w:type="dxa"/>
            <w:vAlign w:val="center"/>
          </w:tcPr>
          <w:p w:rsidR="00DE7885" w:rsidRPr="0015170E" w:rsidRDefault="00DE7885" w:rsidP="009169D2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март 2021 года</w:t>
            </w:r>
          </w:p>
        </w:tc>
        <w:tc>
          <w:tcPr>
            <w:tcW w:w="8080" w:type="dxa"/>
            <w:vAlign w:val="center"/>
          </w:tcPr>
          <w:p w:rsidR="00DE7885" w:rsidRPr="009169D2" w:rsidRDefault="00DE7885" w:rsidP="00607FDB">
            <w:pPr>
              <w:jc w:val="both"/>
              <w:rPr>
                <w:sz w:val="24"/>
                <w:szCs w:val="24"/>
              </w:rPr>
            </w:pPr>
            <w:r w:rsidRPr="009169D2">
              <w:rPr>
                <w:sz w:val="24"/>
                <w:szCs w:val="24"/>
              </w:rPr>
              <w:t>Программа реализована на базе СПб ГБПОУ «Пожарно-спасательный колледж «Санкт-Петербургский центр подготовки спасателей», программу освоили 30 обучающихся колледжа</w:t>
            </w: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E7885" w:rsidRPr="0015170E" w:rsidRDefault="00DE7885" w:rsidP="00BF1A1E">
            <w:pPr>
              <w:rPr>
                <w:iCs/>
                <w:sz w:val="24"/>
                <w:szCs w:val="24"/>
                <w:highlight w:val="yellow"/>
              </w:rPr>
            </w:pPr>
            <w:r w:rsidRPr="0015170E">
              <w:rPr>
                <w:iCs/>
                <w:sz w:val="24"/>
                <w:szCs w:val="24"/>
              </w:rPr>
              <w:t xml:space="preserve">Организация и проведение Чемпионата KidSkills («Умения </w:t>
            </w:r>
            <w:proofErr w:type="gramStart"/>
            <w:r w:rsidRPr="0015170E">
              <w:rPr>
                <w:iCs/>
                <w:sz w:val="24"/>
                <w:szCs w:val="24"/>
              </w:rPr>
              <w:t>юных</w:t>
            </w:r>
            <w:proofErr w:type="gramEnd"/>
            <w:r w:rsidRPr="0015170E">
              <w:rPr>
                <w:iCs/>
                <w:sz w:val="24"/>
                <w:szCs w:val="24"/>
              </w:rPr>
              <w:t>»)</w:t>
            </w:r>
          </w:p>
        </w:tc>
        <w:tc>
          <w:tcPr>
            <w:tcW w:w="1985" w:type="dxa"/>
            <w:vAlign w:val="center"/>
          </w:tcPr>
          <w:p w:rsidR="00DE7885" w:rsidRPr="0015170E" w:rsidRDefault="00DE7885" w:rsidP="00BF1A1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25.02.2021</w:t>
            </w:r>
          </w:p>
        </w:tc>
        <w:tc>
          <w:tcPr>
            <w:tcW w:w="8080" w:type="dxa"/>
            <w:vAlign w:val="center"/>
          </w:tcPr>
          <w:p w:rsidR="00DE7885" w:rsidRPr="009169D2" w:rsidRDefault="00DE7885" w:rsidP="009169D2">
            <w:pPr>
              <w:jc w:val="both"/>
              <w:rPr>
                <w:sz w:val="24"/>
                <w:szCs w:val="24"/>
              </w:rPr>
            </w:pPr>
            <w:r w:rsidRPr="009169D2">
              <w:rPr>
                <w:sz w:val="24"/>
                <w:szCs w:val="24"/>
              </w:rPr>
              <w:t xml:space="preserve">В Чемпионате KidSkills («Умения </w:t>
            </w:r>
            <w:proofErr w:type="gramStart"/>
            <w:r w:rsidRPr="009169D2">
              <w:rPr>
                <w:sz w:val="24"/>
                <w:szCs w:val="24"/>
              </w:rPr>
              <w:t>юных</w:t>
            </w:r>
            <w:proofErr w:type="gramEnd"/>
            <w:r w:rsidRPr="009169D2">
              <w:rPr>
                <w:sz w:val="24"/>
                <w:szCs w:val="24"/>
              </w:rPr>
              <w:t xml:space="preserve">») приняли участие дети дошкольного и младшего школьного возраста (с нормативным развитием и с ОВЗ). Чемпионат проводился по 17 компетенциям. Всего в Чемпионате приняло участие 140 конкурсантов. Соревнования прошли в формат очно-заочном </w:t>
            </w:r>
            <w:proofErr w:type="gramStart"/>
            <w:r w:rsidRPr="009169D2">
              <w:rPr>
                <w:sz w:val="24"/>
                <w:szCs w:val="24"/>
              </w:rPr>
              <w:t>формате</w:t>
            </w:r>
            <w:proofErr w:type="gramEnd"/>
            <w:r w:rsidRPr="009169D2">
              <w:rPr>
                <w:sz w:val="24"/>
                <w:szCs w:val="24"/>
              </w:rPr>
              <w:t>.</w:t>
            </w:r>
          </w:p>
        </w:tc>
      </w:tr>
      <w:tr w:rsidR="00DE7885" w:rsidRPr="00161282" w:rsidTr="00565D4E">
        <w:tc>
          <w:tcPr>
            <w:tcW w:w="817" w:type="dxa"/>
            <w:vMerge w:val="restart"/>
            <w:shd w:val="clear" w:color="auto" w:fill="auto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DE7885" w:rsidRPr="0015170E" w:rsidRDefault="00DE7885" w:rsidP="00BF1A1E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Организация и проведение открытой региональной олимпиады по профориентации «Мы выбираем путь»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07.04.2021</w:t>
            </w:r>
          </w:p>
        </w:tc>
        <w:tc>
          <w:tcPr>
            <w:tcW w:w="8080" w:type="dxa"/>
          </w:tcPr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Организаторами Олимпиады являются Опорный центр содействия профессиональному самоопределению детей и молодежи Государственного бюджетного нетипового образовательного учреждения Дворца учащейся молодежи Санкт-Петербурга и Государственное бюджетное учреждение дополнительного образования детей Дом детского творчества Центрального района Санкт-Петербурга «Фонтанка-32»</w:t>
            </w:r>
            <w:r>
              <w:rPr>
                <w:sz w:val="24"/>
                <w:szCs w:val="24"/>
              </w:rPr>
              <w:t>.</w:t>
            </w:r>
          </w:p>
          <w:p w:rsidR="00DE7885" w:rsidRPr="00452047" w:rsidRDefault="00DE7885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 Олимпиады проходил на базе СПБ ГБПОУ «Колледж водных ресурсов» в очном формате, участники Олимпиады приняли участие в мастер-классах, подготовленных педагогами колледжа.</w:t>
            </w:r>
          </w:p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Олимпиаде приняли участие 75 обучающихся – победителей районных туров.</w:t>
            </w:r>
          </w:p>
          <w:p w:rsidR="00DE7885" w:rsidRPr="00161282" w:rsidRDefault="00DE7885" w:rsidP="00607FDB">
            <w:pPr>
              <w:jc w:val="both"/>
              <w:rPr>
                <w:sz w:val="24"/>
                <w:szCs w:val="24"/>
              </w:rPr>
            </w:pPr>
            <w:r w:rsidRPr="00937154">
              <w:rPr>
                <w:rStyle w:val="af1"/>
                <w:sz w:val="24"/>
              </w:rPr>
              <w:t>https://dumspb.ru/node/3965</w:t>
            </w:r>
          </w:p>
        </w:tc>
      </w:tr>
      <w:tr w:rsidR="00DE7885" w:rsidRPr="00161282" w:rsidTr="00565D4E">
        <w:tc>
          <w:tcPr>
            <w:tcW w:w="817" w:type="dxa"/>
            <w:vMerge/>
            <w:shd w:val="clear" w:color="auto" w:fill="auto"/>
          </w:tcPr>
          <w:p w:rsidR="00DE7885" w:rsidRPr="0015170E" w:rsidRDefault="00DE7885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E7885" w:rsidRPr="0015170E" w:rsidRDefault="00DE7885" w:rsidP="00BF1A1E">
            <w:pPr>
              <w:rPr>
                <w:iCs/>
                <w:sz w:val="24"/>
                <w:szCs w:val="24"/>
              </w:rPr>
            </w:pPr>
            <w:r w:rsidRPr="0015170E">
              <w:rPr>
                <w:iCs/>
                <w:sz w:val="24"/>
                <w:szCs w:val="24"/>
              </w:rPr>
              <w:t>Организация и проведение городской олимпиады по профориентации для обучающихся 9-12-х классов общеобразовательных учреждений Санкт-Петербурга, реализующих адаптированные общеобразовательные программы</w:t>
            </w:r>
          </w:p>
        </w:tc>
        <w:tc>
          <w:tcPr>
            <w:tcW w:w="1985" w:type="dxa"/>
          </w:tcPr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17.02.2021</w:t>
            </w:r>
          </w:p>
          <w:p w:rsidR="00DE7885" w:rsidRPr="0015170E" w:rsidRDefault="00DE7885" w:rsidP="00264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>Организаторами Олимпиады являются Опорный центр содействия профессиональному самоопределению детей и молодежи Государственного бюджетного нетипового образовательного учреждения Дворца учащейся молодежи Санкт-Петербурга и Государственное бюджетное учреждение дополнительного образования Дом детского творчества Центрального района Санкт-Петербурга «Фонтанка-32»</w:t>
            </w:r>
            <w:r>
              <w:rPr>
                <w:sz w:val="24"/>
                <w:szCs w:val="24"/>
              </w:rPr>
              <w:t>.</w:t>
            </w:r>
          </w:p>
          <w:p w:rsidR="00DE7885" w:rsidRPr="00452047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 xml:space="preserve">Олимпиада </w:t>
            </w:r>
            <w:r>
              <w:rPr>
                <w:sz w:val="24"/>
                <w:szCs w:val="24"/>
              </w:rPr>
              <w:t>прошла по</w:t>
            </w:r>
            <w:r w:rsidRPr="00452047">
              <w:rPr>
                <w:sz w:val="24"/>
                <w:szCs w:val="24"/>
              </w:rPr>
              <w:t xml:space="preserve"> тре</w:t>
            </w:r>
            <w:r>
              <w:rPr>
                <w:sz w:val="24"/>
                <w:szCs w:val="24"/>
              </w:rPr>
              <w:t>м</w:t>
            </w:r>
            <w:r w:rsidRPr="00452047">
              <w:rPr>
                <w:sz w:val="24"/>
                <w:szCs w:val="24"/>
              </w:rPr>
              <w:t xml:space="preserve"> номинация</w:t>
            </w:r>
            <w:r>
              <w:rPr>
                <w:sz w:val="24"/>
                <w:szCs w:val="24"/>
              </w:rPr>
              <w:t>м</w:t>
            </w:r>
            <w:r w:rsidRPr="00452047">
              <w:rPr>
                <w:sz w:val="24"/>
                <w:szCs w:val="24"/>
              </w:rPr>
              <w:t>:</w:t>
            </w:r>
          </w:p>
          <w:p w:rsidR="00DE7885" w:rsidRPr="00452047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 xml:space="preserve">номинация 1 </w:t>
            </w:r>
            <w:r>
              <w:rPr>
                <w:sz w:val="24"/>
                <w:szCs w:val="24"/>
              </w:rPr>
              <w:t>–</w:t>
            </w:r>
            <w:r w:rsidRPr="00452047">
              <w:rPr>
                <w:sz w:val="24"/>
                <w:szCs w:val="24"/>
              </w:rPr>
              <w:t xml:space="preserve"> для </w:t>
            </w:r>
            <w:proofErr w:type="gramStart"/>
            <w:r w:rsidRPr="00452047">
              <w:rPr>
                <w:sz w:val="24"/>
                <w:szCs w:val="24"/>
              </w:rPr>
              <w:t>обучающихся</w:t>
            </w:r>
            <w:proofErr w:type="gramEnd"/>
            <w:r w:rsidRPr="00452047">
              <w:rPr>
                <w:sz w:val="24"/>
                <w:szCs w:val="24"/>
              </w:rPr>
              <w:t xml:space="preserve"> с нарушениями слуха и зрения, тяжелыми нарушениями речи и нарушением опорно-двигательного аппарата;</w:t>
            </w:r>
          </w:p>
          <w:p w:rsidR="00DE7885" w:rsidRPr="00452047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lastRenderedPageBreak/>
              <w:t xml:space="preserve">номинация 2 </w:t>
            </w:r>
            <w:r>
              <w:rPr>
                <w:sz w:val="24"/>
                <w:szCs w:val="24"/>
              </w:rPr>
              <w:t>–</w:t>
            </w:r>
            <w:r w:rsidRPr="00452047">
              <w:rPr>
                <w:sz w:val="24"/>
                <w:szCs w:val="24"/>
              </w:rPr>
              <w:t xml:space="preserve"> для </w:t>
            </w:r>
            <w:proofErr w:type="gramStart"/>
            <w:r w:rsidRPr="00452047">
              <w:rPr>
                <w:sz w:val="24"/>
                <w:szCs w:val="24"/>
              </w:rPr>
              <w:t>обучающихся</w:t>
            </w:r>
            <w:proofErr w:type="gramEnd"/>
            <w:r w:rsidRPr="00452047">
              <w:rPr>
                <w:sz w:val="24"/>
                <w:szCs w:val="24"/>
              </w:rPr>
              <w:t xml:space="preserve"> с задержкой психического развития</w:t>
            </w:r>
            <w:r>
              <w:rPr>
                <w:sz w:val="24"/>
                <w:szCs w:val="24"/>
              </w:rPr>
              <w:t>;</w:t>
            </w:r>
            <w:r w:rsidRPr="00452047">
              <w:rPr>
                <w:sz w:val="24"/>
                <w:szCs w:val="24"/>
              </w:rPr>
              <w:t xml:space="preserve"> </w:t>
            </w:r>
          </w:p>
          <w:p w:rsidR="00DE7885" w:rsidRPr="00452047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 xml:space="preserve">номинация 3 </w:t>
            </w:r>
            <w:r>
              <w:rPr>
                <w:sz w:val="24"/>
                <w:szCs w:val="24"/>
              </w:rPr>
              <w:t>–</w:t>
            </w:r>
            <w:r w:rsidRPr="00452047">
              <w:rPr>
                <w:sz w:val="24"/>
                <w:szCs w:val="24"/>
              </w:rPr>
              <w:t xml:space="preserve"> для </w:t>
            </w:r>
            <w:proofErr w:type="gramStart"/>
            <w:r w:rsidRPr="00452047">
              <w:rPr>
                <w:sz w:val="24"/>
                <w:szCs w:val="24"/>
              </w:rPr>
              <w:t>обучающихся</w:t>
            </w:r>
            <w:proofErr w:type="gramEnd"/>
            <w:r w:rsidRPr="00452047">
              <w:rPr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  <w:p w:rsidR="00DE7885" w:rsidRDefault="00DE7885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Олимпиада организована в рамках личного первенства.</w:t>
            </w:r>
          </w:p>
          <w:p w:rsidR="00DE7885" w:rsidRPr="00105E46" w:rsidRDefault="00DE7885" w:rsidP="00607FDB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>В связи с эпидемиологической ситуацией</w:t>
            </w:r>
            <w:r>
              <w:rPr>
                <w:sz w:val="24"/>
                <w:szCs w:val="24"/>
              </w:rPr>
              <w:t xml:space="preserve"> городской тур Олимпиады проводился дистанционно, в нем приняли участие 185 обучающихся –</w:t>
            </w:r>
            <w:r>
              <w:t xml:space="preserve"> </w:t>
            </w:r>
            <w:r w:rsidRPr="00494719">
              <w:rPr>
                <w:sz w:val="24"/>
                <w:szCs w:val="24"/>
              </w:rPr>
              <w:t>победителей районных туров.</w:t>
            </w:r>
          </w:p>
        </w:tc>
      </w:tr>
      <w:tr w:rsidR="00DE7885" w:rsidRPr="00161282" w:rsidTr="00565D4E">
        <w:trPr>
          <w:trHeight w:val="313"/>
        </w:trPr>
        <w:tc>
          <w:tcPr>
            <w:tcW w:w="15276" w:type="dxa"/>
            <w:gridSpan w:val="4"/>
          </w:tcPr>
          <w:p w:rsidR="00DE7885" w:rsidRPr="0015170E" w:rsidRDefault="00DE7885" w:rsidP="00607FDB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Кадровое обеспечение учреждений</w:t>
            </w:r>
          </w:p>
          <w:p w:rsidR="00DE7885" w:rsidRPr="0015170E" w:rsidRDefault="00DE7885" w:rsidP="00BF1A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DE7885" w:rsidRPr="0015170E" w:rsidRDefault="00DE7885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и реализация дополнительной профессиональной программы повышения квалификации «Механизмы реализации профессиональной навигации в системе дополнительного образования детей»</w:t>
            </w:r>
          </w:p>
        </w:tc>
        <w:tc>
          <w:tcPr>
            <w:tcW w:w="1985" w:type="dxa"/>
          </w:tcPr>
          <w:p w:rsidR="00DE7885" w:rsidRPr="0015170E" w:rsidRDefault="00DE7885" w:rsidP="00A156C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 год</w:t>
            </w:r>
          </w:p>
        </w:tc>
        <w:tc>
          <w:tcPr>
            <w:tcW w:w="8080" w:type="dxa"/>
          </w:tcPr>
          <w:p w:rsidR="00DE7885" w:rsidRPr="007F6FD4" w:rsidRDefault="00DE7885" w:rsidP="00A156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В 2020 году специалистами </w:t>
            </w:r>
            <w:r w:rsidRPr="00C47AFC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ГБНОУ «Санкт-Петербургский городской Дворец творчества юных» была создана и реализована дополнительная профессиональная программа повышения квалификации «Механизмы реализации профессиональной навигации в системе дополнительного образования детей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». По программе обучено 30 специалистов дополнительного образования.</w:t>
            </w: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DE7885" w:rsidRPr="0015170E" w:rsidRDefault="00DE7885" w:rsidP="003B035C">
            <w:pPr>
              <w:rPr>
                <w:i/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Разработка регионального профессионального стандарта (требований к специалисту) по виду деятельности «педагогическое сопровождение профессионального самоопределения»</w:t>
            </w:r>
          </w:p>
        </w:tc>
        <w:tc>
          <w:tcPr>
            <w:tcW w:w="1985" w:type="dxa"/>
          </w:tcPr>
          <w:p w:rsidR="00DE7885" w:rsidRPr="0015170E" w:rsidRDefault="00DE7885" w:rsidP="003B035C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2021-2022</w:t>
            </w:r>
          </w:p>
        </w:tc>
        <w:tc>
          <w:tcPr>
            <w:tcW w:w="8080" w:type="dxa"/>
          </w:tcPr>
          <w:p w:rsidR="00DE7885" w:rsidRPr="00161282" w:rsidRDefault="00DE7885" w:rsidP="00FE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6261B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36261B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ый</w:t>
            </w:r>
            <w:r w:rsidRPr="0036261B">
              <w:rPr>
                <w:sz w:val="24"/>
                <w:szCs w:val="24"/>
              </w:rPr>
              <w:t xml:space="preserve"> стандарт (требовани</w:t>
            </w:r>
            <w:r>
              <w:rPr>
                <w:sz w:val="24"/>
                <w:szCs w:val="24"/>
              </w:rPr>
              <w:t>я</w:t>
            </w:r>
            <w:r w:rsidRPr="0036261B">
              <w:rPr>
                <w:sz w:val="24"/>
                <w:szCs w:val="24"/>
              </w:rPr>
              <w:t xml:space="preserve"> к специалисту) по виду деятельности «педагогическое сопровождение профессионального самоопределения»</w:t>
            </w:r>
            <w:r>
              <w:rPr>
                <w:sz w:val="24"/>
                <w:szCs w:val="24"/>
              </w:rPr>
              <w:t xml:space="preserve"> </w:t>
            </w:r>
            <w:r w:rsidRPr="0036261B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 xml:space="preserve">ен </w:t>
            </w:r>
            <w:r w:rsidRPr="0036261B">
              <w:rPr>
                <w:sz w:val="24"/>
                <w:szCs w:val="24"/>
              </w:rPr>
              <w:t>быть составлен с учетом разрабатываемого проекта Стандарта по формированию и сопровождению осознанного профессионального самоопределения детей и молодежи Санкт-Петербурга (пункт 2 отчета). Документ запланирован на первое полугодие 2022 года.</w:t>
            </w:r>
          </w:p>
        </w:tc>
      </w:tr>
      <w:tr w:rsidR="00DE7885" w:rsidRPr="00161282" w:rsidTr="00565D4E">
        <w:tc>
          <w:tcPr>
            <w:tcW w:w="817" w:type="dxa"/>
          </w:tcPr>
          <w:p w:rsidR="00DE7885" w:rsidRPr="0015170E" w:rsidRDefault="00DE7885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DE7885" w:rsidRPr="0015170E" w:rsidRDefault="00DE7885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Реализация дополнительной профессиональной программы повышения квалификации педагогических работников и руководителей образовательных учреждений «Механизмы и инструменты </w:t>
            </w:r>
            <w:proofErr w:type="gramStart"/>
            <w:r w:rsidRPr="0015170E">
              <w:rPr>
                <w:sz w:val="24"/>
                <w:szCs w:val="24"/>
              </w:rPr>
              <w:t>реализации концепции развития системы сопровождения профессионального самоопределения детей</w:t>
            </w:r>
            <w:proofErr w:type="gramEnd"/>
            <w:r w:rsidRPr="0015170E">
              <w:rPr>
                <w:sz w:val="24"/>
                <w:szCs w:val="24"/>
              </w:rPr>
              <w:t xml:space="preserve"> и молодежи Санкт-Петербурга» для специалиста курирующего профориентационную работу в районе</w:t>
            </w:r>
          </w:p>
        </w:tc>
        <w:tc>
          <w:tcPr>
            <w:tcW w:w="1985" w:type="dxa"/>
          </w:tcPr>
          <w:p w:rsidR="00DE7885" w:rsidRPr="00C94708" w:rsidRDefault="00DE7885" w:rsidP="0065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 год</w:t>
            </w:r>
          </w:p>
        </w:tc>
        <w:tc>
          <w:tcPr>
            <w:tcW w:w="8080" w:type="dxa"/>
          </w:tcPr>
          <w:p w:rsidR="00DE7885" w:rsidRPr="00373F12" w:rsidRDefault="00DE7885" w:rsidP="00656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4708">
              <w:rPr>
                <w:sz w:val="24"/>
                <w:szCs w:val="24"/>
              </w:rPr>
              <w:t xml:space="preserve"> рамах плана-заказа Комитета по образованию </w:t>
            </w:r>
            <w:r>
              <w:rPr>
                <w:sz w:val="24"/>
                <w:szCs w:val="24"/>
              </w:rPr>
              <w:t xml:space="preserve">прошли </w:t>
            </w:r>
            <w:r w:rsidRPr="00C94708">
              <w:rPr>
                <w:sz w:val="24"/>
                <w:szCs w:val="24"/>
              </w:rPr>
              <w:t>обучение 25 специалистов образовательных учреждений по программе повышения квалификации «Метод проектов в профориент</w:t>
            </w:r>
            <w:r>
              <w:rPr>
                <w:sz w:val="24"/>
                <w:szCs w:val="24"/>
              </w:rPr>
              <w:t>ационной работе со школьниками»</w:t>
            </w:r>
            <w:r>
              <w:t xml:space="preserve"> </w:t>
            </w:r>
            <w:r w:rsidRPr="00373F12">
              <w:rPr>
                <w:sz w:val="24"/>
                <w:szCs w:val="24"/>
              </w:rPr>
              <w:t>(72 часа).</w:t>
            </w:r>
            <w:r w:rsidRPr="00C94708">
              <w:rPr>
                <w:sz w:val="24"/>
                <w:szCs w:val="24"/>
              </w:rPr>
              <w:t xml:space="preserve"> Данная программа детально раскрывает один из модулей программы «Механизмы и инструменты </w:t>
            </w:r>
            <w:proofErr w:type="gramStart"/>
            <w:r w:rsidRPr="00C94708">
              <w:rPr>
                <w:sz w:val="24"/>
                <w:szCs w:val="24"/>
              </w:rPr>
              <w:t>реализации концепции развития системы сопровождения профессионального самоопределения детей</w:t>
            </w:r>
            <w:proofErr w:type="gramEnd"/>
            <w:r w:rsidRPr="00C94708">
              <w:rPr>
                <w:sz w:val="24"/>
                <w:szCs w:val="24"/>
              </w:rPr>
              <w:t xml:space="preserve"> и молод</w:t>
            </w:r>
            <w:r>
              <w:rPr>
                <w:sz w:val="24"/>
                <w:szCs w:val="24"/>
              </w:rPr>
              <w:t xml:space="preserve">ежи Санкт-Петербурга» (72 часа), реализованной во </w:t>
            </w:r>
            <w:r w:rsidR="00565D4E">
              <w:rPr>
                <w:sz w:val="24"/>
                <w:szCs w:val="24"/>
              </w:rPr>
              <w:t xml:space="preserve">втором </w:t>
            </w:r>
            <w:r>
              <w:rPr>
                <w:sz w:val="24"/>
                <w:szCs w:val="24"/>
              </w:rPr>
              <w:t>полугодии 2020 года.</w:t>
            </w:r>
          </w:p>
        </w:tc>
      </w:tr>
      <w:tr w:rsidR="00565D4E" w:rsidRPr="00161282" w:rsidTr="00565D4E">
        <w:tc>
          <w:tcPr>
            <w:tcW w:w="817" w:type="dxa"/>
          </w:tcPr>
          <w:p w:rsidR="00565D4E" w:rsidRPr="0015170E" w:rsidRDefault="00565D4E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565D4E" w:rsidRPr="0015170E" w:rsidRDefault="00565D4E" w:rsidP="003B035C">
            <w:pPr>
              <w:rPr>
                <w:i/>
                <w:iCs/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Разработка социально-психологических </w:t>
            </w:r>
            <w:r w:rsidRPr="0015170E">
              <w:rPr>
                <w:sz w:val="24"/>
                <w:szCs w:val="24"/>
              </w:rPr>
              <w:lastRenderedPageBreak/>
              <w:t xml:space="preserve">тренингов и программ повышения квалификации для педагогов по теме </w:t>
            </w:r>
            <w:r w:rsidRPr="0015170E">
              <w:rPr>
                <w:iCs/>
                <w:sz w:val="24"/>
                <w:szCs w:val="24"/>
              </w:rPr>
              <w:t>«Тренинг самоопределения»</w:t>
            </w:r>
          </w:p>
        </w:tc>
        <w:tc>
          <w:tcPr>
            <w:tcW w:w="1985" w:type="dxa"/>
          </w:tcPr>
          <w:p w:rsidR="00565D4E" w:rsidRPr="00C94708" w:rsidRDefault="00565D4E" w:rsidP="0065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29.03.2021-</w:t>
            </w:r>
            <w:r>
              <w:rPr>
                <w:sz w:val="24"/>
                <w:szCs w:val="24"/>
              </w:rPr>
              <w:lastRenderedPageBreak/>
              <w:t>12.04.2021</w:t>
            </w:r>
          </w:p>
        </w:tc>
        <w:tc>
          <w:tcPr>
            <w:tcW w:w="8080" w:type="dxa"/>
          </w:tcPr>
          <w:p w:rsidR="00565D4E" w:rsidRPr="00161282" w:rsidRDefault="00565D4E" w:rsidP="00656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94708">
              <w:rPr>
                <w:sz w:val="24"/>
                <w:szCs w:val="24"/>
              </w:rPr>
              <w:t xml:space="preserve"> рамах плана-заказа Комитета по образованию </w:t>
            </w:r>
            <w:r>
              <w:rPr>
                <w:sz w:val="24"/>
                <w:szCs w:val="24"/>
              </w:rPr>
              <w:t>прошли</w:t>
            </w:r>
            <w:r w:rsidRPr="00C94708">
              <w:rPr>
                <w:sz w:val="24"/>
                <w:szCs w:val="24"/>
              </w:rPr>
              <w:t xml:space="preserve"> обучение 25 </w:t>
            </w:r>
            <w:r w:rsidRPr="00C94708">
              <w:rPr>
                <w:sz w:val="24"/>
                <w:szCs w:val="24"/>
              </w:rPr>
              <w:lastRenderedPageBreak/>
              <w:t>специалистов образовательных учреждений по программе повышения квалификации «Методики разработки и проведения профориентационного тренинга» (18 часов).</w:t>
            </w:r>
          </w:p>
        </w:tc>
      </w:tr>
      <w:tr w:rsidR="00565D4E" w:rsidRPr="00161282" w:rsidTr="00565D4E">
        <w:tc>
          <w:tcPr>
            <w:tcW w:w="15276" w:type="dxa"/>
            <w:gridSpan w:val="4"/>
          </w:tcPr>
          <w:p w:rsidR="00565D4E" w:rsidRPr="0015170E" w:rsidRDefault="00565D4E" w:rsidP="00BF1A1E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15170E">
              <w:rPr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5. Информационно-методическое обеспечение профориентационной работы</w:t>
            </w:r>
          </w:p>
          <w:p w:rsidR="00565D4E" w:rsidRPr="0015170E" w:rsidRDefault="00565D4E" w:rsidP="00BF1A1E"/>
        </w:tc>
      </w:tr>
      <w:tr w:rsidR="00565D4E" w:rsidRPr="00161282" w:rsidTr="00565D4E">
        <w:tc>
          <w:tcPr>
            <w:tcW w:w="817" w:type="dxa"/>
          </w:tcPr>
          <w:p w:rsidR="00565D4E" w:rsidRPr="0015170E" w:rsidRDefault="00565D4E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565D4E" w:rsidRPr="0015170E" w:rsidRDefault="00565D4E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Подготовка публикаций в журнал «Большой Конференц-Зал: дополнительное образование – векторы развития». Выпуск №5 (профориентация)</w:t>
            </w:r>
          </w:p>
        </w:tc>
        <w:tc>
          <w:tcPr>
            <w:tcW w:w="1985" w:type="dxa"/>
          </w:tcPr>
          <w:p w:rsidR="00565D4E" w:rsidRPr="0015170E" w:rsidRDefault="00565D4E" w:rsidP="00E61D8A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19.02.2021</w:t>
            </w:r>
          </w:p>
        </w:tc>
        <w:tc>
          <w:tcPr>
            <w:tcW w:w="8080" w:type="dxa"/>
          </w:tcPr>
          <w:p w:rsidR="00565D4E" w:rsidRPr="0015170E" w:rsidRDefault="00565D4E" w:rsidP="00E61D8A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Выпуск от 19.02.2021: Большой конференц-зал: дополнительное образование – векторы развития. Выпуск № 1 (7) / 2021. </w:t>
            </w:r>
          </w:p>
          <w:p w:rsidR="00565D4E" w:rsidRPr="0015170E" w:rsidRDefault="00565D4E" w:rsidP="009E0BDB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 научно-методическом журнале «Большой конференц-зал: дополнительное образование – векторы развития» опубликованы статьи по вопросам теории и практики обучения и воспитания учащихся в сфере дополнительного образования, концептуальных методологических подходов, проблем и перспектив развития, результатов фундаментальных и прикладных исследований в области дополнительного образования, а также методические материалы и разработки для сферы дополнительного образования</w:t>
            </w:r>
          </w:p>
        </w:tc>
      </w:tr>
      <w:tr w:rsidR="00565D4E" w:rsidRPr="00161282" w:rsidTr="00565D4E">
        <w:tc>
          <w:tcPr>
            <w:tcW w:w="817" w:type="dxa"/>
          </w:tcPr>
          <w:p w:rsidR="00565D4E" w:rsidRPr="0015170E" w:rsidRDefault="00565D4E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565D4E" w:rsidRPr="0015170E" w:rsidRDefault="00565D4E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Выявление и распространение эффективных практик. Создание раздела в Банке лучших практик дополнительного образования детей Санкт-Петербурга, отражающего лучший опыт системы дополнительного образования по профессиональному самоопределению учащихся</w:t>
            </w:r>
          </w:p>
        </w:tc>
        <w:tc>
          <w:tcPr>
            <w:tcW w:w="1985" w:type="dxa"/>
          </w:tcPr>
          <w:p w:rsidR="00565D4E" w:rsidRPr="0015170E" w:rsidRDefault="00565D4E" w:rsidP="00652E80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565D4E" w:rsidRPr="0015170E" w:rsidRDefault="00565D4E" w:rsidP="00A156CC">
            <w:pPr>
              <w:shd w:val="clear" w:color="auto" w:fill="FFFFFF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В Банке лучших практик дополнительного образования детей Санкт-Петербурга в рубрике «Передовой опыт» создан раздел «Профориентация», который ежегодно наполняется эффективными практиками, направленными на профессиональное самоопределение учащихся. На данный момент в разделе размещены следующие практики:</w:t>
            </w:r>
          </w:p>
          <w:p w:rsidR="00565D4E" w:rsidRPr="0015170E" w:rsidRDefault="00565D4E" w:rsidP="00652E80">
            <w:pPr>
              <w:pStyle w:val="aa"/>
              <w:numPr>
                <w:ilvl w:val="0"/>
                <w:numId w:val="30"/>
              </w:numPr>
              <w:shd w:val="clear" w:color="auto" w:fill="FFFFFF"/>
              <w:ind w:left="324" w:hanging="284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Модель профориентационной работы «Поговорим о деле»;</w:t>
            </w:r>
          </w:p>
          <w:p w:rsidR="00565D4E" w:rsidRPr="0015170E" w:rsidRDefault="00565D4E" w:rsidP="00652E80">
            <w:pPr>
              <w:pStyle w:val="aa"/>
              <w:numPr>
                <w:ilvl w:val="0"/>
                <w:numId w:val="30"/>
              </w:numPr>
              <w:shd w:val="clear" w:color="auto" w:fill="FFFFFF"/>
              <w:ind w:left="324" w:hanging="284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Профориентационный проект для старшеклассников «КУБ» (Карьера.</w:t>
            </w:r>
            <w:proofErr w:type="gramEnd"/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 Успех. </w:t>
            </w:r>
            <w:proofErr w:type="gramStart"/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Бизнес);</w:t>
            </w:r>
            <w:proofErr w:type="gramEnd"/>
          </w:p>
          <w:p w:rsidR="00565D4E" w:rsidRPr="0015170E" w:rsidRDefault="00565D4E" w:rsidP="00652E80">
            <w:pPr>
              <w:pStyle w:val="aa"/>
              <w:numPr>
                <w:ilvl w:val="0"/>
                <w:numId w:val="30"/>
              </w:numPr>
              <w:shd w:val="clear" w:color="auto" w:fill="FFFFFF"/>
              <w:ind w:left="324" w:hanging="284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Лаборатория «Junior Geek»;</w:t>
            </w:r>
          </w:p>
          <w:p w:rsidR="00565D4E" w:rsidRPr="0015170E" w:rsidRDefault="00565D4E" w:rsidP="00652E80">
            <w:pPr>
              <w:pStyle w:val="aa"/>
              <w:numPr>
                <w:ilvl w:val="0"/>
                <w:numId w:val="30"/>
              </w:numPr>
              <w:shd w:val="clear" w:color="auto" w:fill="FFFFFF"/>
              <w:ind w:left="324" w:hanging="284"/>
              <w:jc w:val="both"/>
              <w:rPr>
                <w:sz w:val="24"/>
                <w:szCs w:val="24"/>
              </w:rPr>
            </w:pPr>
            <w:r w:rsidRPr="0015170E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Модель организации предпрофессиональной подготовки школьников на основе современных задач развития технического творчества детей.</w:t>
            </w:r>
          </w:p>
        </w:tc>
      </w:tr>
      <w:tr w:rsidR="00565D4E" w:rsidRPr="00161282" w:rsidTr="00565D4E">
        <w:tc>
          <w:tcPr>
            <w:tcW w:w="817" w:type="dxa"/>
          </w:tcPr>
          <w:p w:rsidR="00565D4E" w:rsidRPr="0015170E" w:rsidRDefault="00565D4E" w:rsidP="003B035C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565D4E" w:rsidRPr="0015170E" w:rsidRDefault="00565D4E" w:rsidP="003B035C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Создание электронного методического кабинета по развитию детского технического творчества с подразделом профориентация </w:t>
            </w:r>
            <w:proofErr w:type="gramStart"/>
            <w:r w:rsidRPr="0015170E">
              <w:rPr>
                <w:sz w:val="24"/>
                <w:szCs w:val="24"/>
              </w:rPr>
              <w:t>обучающихся</w:t>
            </w:r>
            <w:proofErr w:type="gramEnd"/>
            <w:r w:rsidRPr="0015170E">
              <w:rPr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1985" w:type="dxa"/>
          </w:tcPr>
          <w:p w:rsidR="00565D4E" w:rsidRPr="0015170E" w:rsidRDefault="00565D4E" w:rsidP="0015170E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2021 год</w:t>
            </w:r>
          </w:p>
        </w:tc>
        <w:tc>
          <w:tcPr>
            <w:tcW w:w="8080" w:type="dxa"/>
          </w:tcPr>
          <w:p w:rsidR="00565D4E" w:rsidRPr="0015170E" w:rsidRDefault="00565D4E" w:rsidP="00DE2BB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В 2021 году была продолжена работа по созданию электронного методического кабинета по детскому техническому творчеству.</w:t>
            </w:r>
          </w:p>
          <w:p w:rsidR="00565D4E" w:rsidRPr="0015170E" w:rsidRDefault="00565D4E" w:rsidP="00DE2BB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В подразделе «Платформы и инструменты» можно познакомиться с материалами: </w:t>
            </w:r>
          </w:p>
          <w:p w:rsidR="00565D4E" w:rsidRPr="0015170E" w:rsidRDefault="00565D4E" w:rsidP="00DE2BB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«Проектория» – сайт по бесплатной профориентации для детей, предлагающий школьникам поучаствовать в решении современных технологических задач от крупных компаний и инженерных вузов.</w:t>
            </w:r>
          </w:p>
          <w:p w:rsidR="00565D4E" w:rsidRPr="0015170E" w:rsidRDefault="00565D4E" w:rsidP="00DE2BB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С материалами «Курс инженерия будущего», «Инженерное дело» и др.</w:t>
            </w:r>
          </w:p>
          <w:p w:rsidR="00565D4E" w:rsidRPr="0015170E" w:rsidRDefault="00565D4E" w:rsidP="00DE2BB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17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В разделе «Практики реализации дистанционного </w:t>
            </w:r>
            <w:proofErr w:type="gramStart"/>
            <w:r w:rsidRPr="001517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обучения по программам</w:t>
            </w:r>
            <w:proofErr w:type="gramEnd"/>
            <w:r w:rsidRPr="001517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технического творчества в ГБНОУ СПбГЦДТТ» представлены материалы занятий и мастер-классов по различным направлениям детского технического творчества.</w:t>
            </w:r>
          </w:p>
          <w:p w:rsidR="00565D4E" w:rsidRPr="0015170E" w:rsidRDefault="00565D4E" w:rsidP="00DE2BB0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Электронный методический кабинет:</w:t>
            </w:r>
          </w:p>
          <w:p w:rsidR="00565D4E" w:rsidRPr="0015170E" w:rsidRDefault="0069367D" w:rsidP="00DE2BB0">
            <w:pPr>
              <w:jc w:val="both"/>
              <w:rPr>
                <w:sz w:val="24"/>
                <w:szCs w:val="24"/>
              </w:rPr>
            </w:pPr>
            <w:hyperlink r:id="rId31" w:history="1">
              <w:r w:rsidR="00565D4E" w:rsidRPr="00565D4E">
                <w:rPr>
                  <w:rStyle w:val="af1"/>
                  <w:sz w:val="24"/>
                </w:rPr>
                <w:t>http://www.center-tvorchestva.ru/elektronnoe-obuchenie-i-distancionnie-obrazovatelnie-texnologii/</w:t>
              </w:r>
            </w:hyperlink>
          </w:p>
        </w:tc>
      </w:tr>
      <w:tr w:rsidR="00565D4E" w:rsidRPr="00161282" w:rsidTr="00565D4E">
        <w:tc>
          <w:tcPr>
            <w:tcW w:w="817" w:type="dxa"/>
          </w:tcPr>
          <w:p w:rsidR="00565D4E" w:rsidRPr="0015170E" w:rsidRDefault="00565D4E" w:rsidP="00BF1A1E">
            <w:pPr>
              <w:jc w:val="both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394" w:type="dxa"/>
          </w:tcPr>
          <w:p w:rsidR="00565D4E" w:rsidRPr="0015170E" w:rsidRDefault="00565D4E" w:rsidP="00264C83">
            <w:pPr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 xml:space="preserve">Системное обновление городской информационной системы «Навигатор профессий Санкт-Петербурга» </w:t>
            </w:r>
            <w:r w:rsidRPr="0015170E">
              <w:rPr>
                <w:iCs/>
                <w:sz w:val="24"/>
                <w:szCs w:val="24"/>
              </w:rPr>
              <w:t>и её интегрирование с</w:t>
            </w:r>
            <w:r w:rsidRPr="0015170E">
              <w:rPr>
                <w:i/>
                <w:iCs/>
                <w:sz w:val="24"/>
                <w:szCs w:val="24"/>
              </w:rPr>
              <w:t xml:space="preserve"> </w:t>
            </w:r>
            <w:r w:rsidRPr="0015170E">
              <w:rPr>
                <w:sz w:val="24"/>
                <w:szCs w:val="24"/>
              </w:rPr>
              <w:t>цифровой платформой «Профориентационная карта города»</w:t>
            </w:r>
          </w:p>
        </w:tc>
        <w:tc>
          <w:tcPr>
            <w:tcW w:w="1985" w:type="dxa"/>
          </w:tcPr>
          <w:p w:rsidR="00565D4E" w:rsidRPr="0015170E" w:rsidRDefault="00565D4E" w:rsidP="00264C83">
            <w:pPr>
              <w:jc w:val="center"/>
              <w:rPr>
                <w:sz w:val="24"/>
                <w:szCs w:val="24"/>
              </w:rPr>
            </w:pPr>
            <w:r w:rsidRPr="0015170E">
              <w:rPr>
                <w:sz w:val="24"/>
                <w:szCs w:val="24"/>
              </w:rPr>
              <w:t>2020-2021 годы</w:t>
            </w:r>
          </w:p>
        </w:tc>
        <w:tc>
          <w:tcPr>
            <w:tcW w:w="8080" w:type="dxa"/>
          </w:tcPr>
          <w:p w:rsidR="00565D4E" w:rsidRPr="0015170E" w:rsidRDefault="00565D4E" w:rsidP="0086534C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5170E">
              <w:rPr>
                <w:rFonts w:eastAsia="Calibri"/>
                <w:sz w:val="24"/>
                <w:szCs w:val="24"/>
              </w:rPr>
              <w:t>Работы по интеграции городской информационной системы «Навигатор профессий Санкт-Петербурга»</w:t>
            </w:r>
            <w:r w:rsidRPr="0015170E">
              <w:rPr>
                <w:rFonts w:ascii="Calibri" w:eastAsia="Calibri" w:hAnsi="Calibri" w:cs="Calibri"/>
              </w:rPr>
              <w:t xml:space="preserve"> </w:t>
            </w:r>
            <w:r w:rsidRPr="0015170E">
              <w:rPr>
                <w:rFonts w:eastAsia="Calibri"/>
                <w:sz w:val="24"/>
                <w:szCs w:val="24"/>
              </w:rPr>
              <w:t>с цифровой платформой «Профориентационная карта города» во втором полугодии 2021 год не проводились в связи с отсутствием данных по цифровой платформе «Профориентационная карта города» и, как следствие, невозможностью со стороны ГБНОУ «Академия цифровых технологий» реализации самостоятельных технологических и структурно-содержательных решений</w:t>
            </w:r>
          </w:p>
          <w:p w:rsidR="00565D4E" w:rsidRPr="0015170E" w:rsidRDefault="0069367D" w:rsidP="0086534C">
            <w:pPr>
              <w:jc w:val="both"/>
              <w:rPr>
                <w:sz w:val="24"/>
                <w:szCs w:val="24"/>
              </w:rPr>
            </w:pPr>
            <w:hyperlink r:id="rId32" w:history="1">
              <w:r w:rsidR="00565D4E" w:rsidRPr="00565D4E">
                <w:rPr>
                  <w:rStyle w:val="af1"/>
                  <w:sz w:val="24"/>
                </w:rPr>
                <w:t>https://adtspb.ru/project/navigator/</w:t>
              </w:r>
            </w:hyperlink>
          </w:p>
        </w:tc>
      </w:tr>
    </w:tbl>
    <w:p w:rsidR="004C4F8A" w:rsidRPr="00457926" w:rsidRDefault="004C4F8A" w:rsidP="006D562D">
      <w:pPr>
        <w:rPr>
          <w:rFonts w:ascii="Times New Roman" w:hAnsi="Times New Roman" w:cs="Times New Roman"/>
          <w:sz w:val="24"/>
          <w:szCs w:val="24"/>
        </w:rPr>
      </w:pPr>
    </w:p>
    <w:sectPr w:rsidR="004C4F8A" w:rsidRPr="00457926" w:rsidSect="00565D4E">
      <w:footerReference w:type="default" r:id="rId33"/>
      <w:pgSz w:w="16838" w:h="11906" w:orient="landscape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CF" w:rsidRDefault="00660ACF" w:rsidP="00457926">
      <w:pPr>
        <w:spacing w:after="0" w:line="240" w:lineRule="auto"/>
      </w:pPr>
      <w:r>
        <w:separator/>
      </w:r>
    </w:p>
  </w:endnote>
  <w:endnote w:type="continuationSeparator" w:id="0">
    <w:p w:rsidR="00660ACF" w:rsidRDefault="00660ACF" w:rsidP="004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435656"/>
      <w:docPartObj>
        <w:docPartGallery w:val="Page Numbers (Bottom of Page)"/>
        <w:docPartUnique/>
      </w:docPartObj>
    </w:sdtPr>
    <w:sdtEndPr/>
    <w:sdtContent>
      <w:p w:rsidR="00183A86" w:rsidRDefault="00183A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7D">
          <w:rPr>
            <w:noProof/>
          </w:rPr>
          <w:t>2</w:t>
        </w:r>
        <w:r>
          <w:fldChar w:fldCharType="end"/>
        </w:r>
      </w:p>
    </w:sdtContent>
  </w:sdt>
  <w:p w:rsidR="00183A86" w:rsidRDefault="00183A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CF" w:rsidRDefault="00660ACF" w:rsidP="00457926">
      <w:pPr>
        <w:spacing w:after="0" w:line="240" w:lineRule="auto"/>
      </w:pPr>
      <w:r>
        <w:separator/>
      </w:r>
    </w:p>
  </w:footnote>
  <w:footnote w:type="continuationSeparator" w:id="0">
    <w:p w:rsidR="00660ACF" w:rsidRDefault="00660ACF" w:rsidP="0045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CB"/>
    <w:multiLevelType w:val="hybridMultilevel"/>
    <w:tmpl w:val="442A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00F"/>
    <w:multiLevelType w:val="hybridMultilevel"/>
    <w:tmpl w:val="96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7882"/>
    <w:multiLevelType w:val="hybridMultilevel"/>
    <w:tmpl w:val="E07233F4"/>
    <w:lvl w:ilvl="0" w:tplc="927A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AA0"/>
    <w:multiLevelType w:val="hybridMultilevel"/>
    <w:tmpl w:val="717E92C2"/>
    <w:lvl w:ilvl="0" w:tplc="03947E10">
      <w:start w:val="1"/>
      <w:numFmt w:val="bullet"/>
      <w:lvlText w:val="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223CB"/>
    <w:multiLevelType w:val="hybridMultilevel"/>
    <w:tmpl w:val="9E6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E3D"/>
    <w:multiLevelType w:val="hybridMultilevel"/>
    <w:tmpl w:val="3EA49DF4"/>
    <w:lvl w:ilvl="0" w:tplc="0394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4E0A"/>
    <w:multiLevelType w:val="hybridMultilevel"/>
    <w:tmpl w:val="53CE568A"/>
    <w:lvl w:ilvl="0" w:tplc="615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02411E"/>
    <w:multiLevelType w:val="hybridMultilevel"/>
    <w:tmpl w:val="DE68E170"/>
    <w:lvl w:ilvl="0" w:tplc="615C8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922BFC"/>
    <w:multiLevelType w:val="hybridMultilevel"/>
    <w:tmpl w:val="3014C6F4"/>
    <w:lvl w:ilvl="0" w:tplc="0394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56B9D"/>
    <w:multiLevelType w:val="hybridMultilevel"/>
    <w:tmpl w:val="5792E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F2BC2"/>
    <w:multiLevelType w:val="hybridMultilevel"/>
    <w:tmpl w:val="BC00F4BE"/>
    <w:lvl w:ilvl="0" w:tplc="615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90167C"/>
    <w:multiLevelType w:val="multilevel"/>
    <w:tmpl w:val="8E9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B564A22"/>
    <w:multiLevelType w:val="hybridMultilevel"/>
    <w:tmpl w:val="92A0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F2F4F"/>
    <w:multiLevelType w:val="hybridMultilevel"/>
    <w:tmpl w:val="D7E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7EED"/>
    <w:multiLevelType w:val="hybridMultilevel"/>
    <w:tmpl w:val="6E5E64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09F7613"/>
    <w:multiLevelType w:val="hybridMultilevel"/>
    <w:tmpl w:val="34BEAA56"/>
    <w:lvl w:ilvl="0" w:tplc="615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6B6465"/>
    <w:multiLevelType w:val="hybridMultilevel"/>
    <w:tmpl w:val="E0BAF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D3F2A"/>
    <w:multiLevelType w:val="hybridMultilevel"/>
    <w:tmpl w:val="CC9E6A5C"/>
    <w:lvl w:ilvl="0" w:tplc="615C8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C805EA"/>
    <w:multiLevelType w:val="multilevel"/>
    <w:tmpl w:val="001E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B45887"/>
    <w:multiLevelType w:val="hybridMultilevel"/>
    <w:tmpl w:val="682A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B5C6F"/>
    <w:multiLevelType w:val="hybridMultilevel"/>
    <w:tmpl w:val="B5E4A32C"/>
    <w:lvl w:ilvl="0" w:tplc="0394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67F00"/>
    <w:multiLevelType w:val="hybridMultilevel"/>
    <w:tmpl w:val="DBE0BB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4144FFE"/>
    <w:multiLevelType w:val="hybridMultilevel"/>
    <w:tmpl w:val="FA3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840BB"/>
    <w:multiLevelType w:val="hybridMultilevel"/>
    <w:tmpl w:val="E936455C"/>
    <w:lvl w:ilvl="0" w:tplc="615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AC2B48"/>
    <w:multiLevelType w:val="hybridMultilevel"/>
    <w:tmpl w:val="BE3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90B1C"/>
    <w:multiLevelType w:val="hybridMultilevel"/>
    <w:tmpl w:val="CE0072FA"/>
    <w:lvl w:ilvl="0" w:tplc="615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37514"/>
    <w:multiLevelType w:val="hybridMultilevel"/>
    <w:tmpl w:val="B00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775F0"/>
    <w:multiLevelType w:val="hybridMultilevel"/>
    <w:tmpl w:val="231C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917DA"/>
    <w:multiLevelType w:val="hybridMultilevel"/>
    <w:tmpl w:val="261A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2054B"/>
    <w:multiLevelType w:val="multilevel"/>
    <w:tmpl w:val="9572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BCC1D75"/>
    <w:multiLevelType w:val="multilevel"/>
    <w:tmpl w:val="82E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1"/>
  </w:num>
  <w:num w:numId="5">
    <w:abstractNumId w:val="14"/>
  </w:num>
  <w:num w:numId="6">
    <w:abstractNumId w:val="16"/>
  </w:num>
  <w:num w:numId="7">
    <w:abstractNumId w:val="28"/>
  </w:num>
  <w:num w:numId="8">
    <w:abstractNumId w:val="1"/>
  </w:num>
  <w:num w:numId="9">
    <w:abstractNumId w:val="26"/>
  </w:num>
  <w:num w:numId="10">
    <w:abstractNumId w:val="12"/>
  </w:num>
  <w:num w:numId="11">
    <w:abstractNumId w:val="30"/>
  </w:num>
  <w:num w:numId="12">
    <w:abstractNumId w:val="11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25"/>
  </w:num>
  <w:num w:numId="20">
    <w:abstractNumId w:val="10"/>
  </w:num>
  <w:num w:numId="21">
    <w:abstractNumId w:val="23"/>
  </w:num>
  <w:num w:numId="2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19"/>
  </w:num>
  <w:num w:numId="26">
    <w:abstractNumId w:val="20"/>
  </w:num>
  <w:num w:numId="27">
    <w:abstractNumId w:val="5"/>
  </w:num>
  <w:num w:numId="28">
    <w:abstractNumId w:val="3"/>
  </w:num>
  <w:num w:numId="29">
    <w:abstractNumId w:val="8"/>
  </w:num>
  <w:num w:numId="30">
    <w:abstractNumId w:val="2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494988-1565-4f30-8542-7c13afeda4c4"/>
  </w:docVars>
  <w:rsids>
    <w:rsidRoot w:val="00457926"/>
    <w:rsid w:val="00013D5E"/>
    <w:rsid w:val="000314F0"/>
    <w:rsid w:val="00043A5B"/>
    <w:rsid w:val="0006259A"/>
    <w:rsid w:val="0009063A"/>
    <w:rsid w:val="00094D20"/>
    <w:rsid w:val="000A5DAD"/>
    <w:rsid w:val="000C0F13"/>
    <w:rsid w:val="000C73A6"/>
    <w:rsid w:val="000D1EE8"/>
    <w:rsid w:val="00105E46"/>
    <w:rsid w:val="0010762D"/>
    <w:rsid w:val="00110C3F"/>
    <w:rsid w:val="00111129"/>
    <w:rsid w:val="001170AC"/>
    <w:rsid w:val="001204C2"/>
    <w:rsid w:val="0015170E"/>
    <w:rsid w:val="00161282"/>
    <w:rsid w:val="00170950"/>
    <w:rsid w:val="00171A9C"/>
    <w:rsid w:val="00176F68"/>
    <w:rsid w:val="00177AF3"/>
    <w:rsid w:val="001800F1"/>
    <w:rsid w:val="0018214F"/>
    <w:rsid w:val="00183A86"/>
    <w:rsid w:val="00192F88"/>
    <w:rsid w:val="00195D7C"/>
    <w:rsid w:val="001C69E5"/>
    <w:rsid w:val="001E4F36"/>
    <w:rsid w:val="001F1500"/>
    <w:rsid w:val="001F4300"/>
    <w:rsid w:val="001F6F20"/>
    <w:rsid w:val="001F7671"/>
    <w:rsid w:val="00206703"/>
    <w:rsid w:val="00224DBC"/>
    <w:rsid w:val="00224E43"/>
    <w:rsid w:val="002329BA"/>
    <w:rsid w:val="00232A4D"/>
    <w:rsid w:val="00234347"/>
    <w:rsid w:val="00237759"/>
    <w:rsid w:val="00242300"/>
    <w:rsid w:val="00243C0D"/>
    <w:rsid w:val="002466AE"/>
    <w:rsid w:val="00246925"/>
    <w:rsid w:val="002502A5"/>
    <w:rsid w:val="0026072F"/>
    <w:rsid w:val="00260FD5"/>
    <w:rsid w:val="00264269"/>
    <w:rsid w:val="00264C83"/>
    <w:rsid w:val="0026792A"/>
    <w:rsid w:val="00271E75"/>
    <w:rsid w:val="00272FDE"/>
    <w:rsid w:val="002863D3"/>
    <w:rsid w:val="0029309B"/>
    <w:rsid w:val="00296BBA"/>
    <w:rsid w:val="002A0064"/>
    <w:rsid w:val="002A240C"/>
    <w:rsid w:val="002A5A54"/>
    <w:rsid w:val="002B02D8"/>
    <w:rsid w:val="002B14A5"/>
    <w:rsid w:val="002B19DA"/>
    <w:rsid w:val="002B3A14"/>
    <w:rsid w:val="002B3A79"/>
    <w:rsid w:val="002C1D76"/>
    <w:rsid w:val="002C51B4"/>
    <w:rsid w:val="002C5899"/>
    <w:rsid w:val="002C6C2B"/>
    <w:rsid w:val="002D22E5"/>
    <w:rsid w:val="002D3EFB"/>
    <w:rsid w:val="002E4707"/>
    <w:rsid w:val="002E5979"/>
    <w:rsid w:val="002E7D97"/>
    <w:rsid w:val="002F4C64"/>
    <w:rsid w:val="002F64F9"/>
    <w:rsid w:val="002F7168"/>
    <w:rsid w:val="00302AD1"/>
    <w:rsid w:val="00316178"/>
    <w:rsid w:val="00322BB6"/>
    <w:rsid w:val="003428D3"/>
    <w:rsid w:val="00351A54"/>
    <w:rsid w:val="003560A1"/>
    <w:rsid w:val="0036261B"/>
    <w:rsid w:val="003647EC"/>
    <w:rsid w:val="00366991"/>
    <w:rsid w:val="00367FE0"/>
    <w:rsid w:val="00372D64"/>
    <w:rsid w:val="0039293A"/>
    <w:rsid w:val="003A33DA"/>
    <w:rsid w:val="003B035C"/>
    <w:rsid w:val="003B3EF4"/>
    <w:rsid w:val="003C1C09"/>
    <w:rsid w:val="003D6F0A"/>
    <w:rsid w:val="003E584B"/>
    <w:rsid w:val="003F14A1"/>
    <w:rsid w:val="003F22D3"/>
    <w:rsid w:val="003F2361"/>
    <w:rsid w:val="003F76A8"/>
    <w:rsid w:val="00446FA7"/>
    <w:rsid w:val="00447854"/>
    <w:rsid w:val="004519A3"/>
    <w:rsid w:val="00457926"/>
    <w:rsid w:val="0046155B"/>
    <w:rsid w:val="00467A9E"/>
    <w:rsid w:val="004767B6"/>
    <w:rsid w:val="00485F4E"/>
    <w:rsid w:val="004A0EA7"/>
    <w:rsid w:val="004A0F52"/>
    <w:rsid w:val="004B48B3"/>
    <w:rsid w:val="004C1CAB"/>
    <w:rsid w:val="004C4F8A"/>
    <w:rsid w:val="00512163"/>
    <w:rsid w:val="00522CF6"/>
    <w:rsid w:val="00535C79"/>
    <w:rsid w:val="005379FC"/>
    <w:rsid w:val="00540F89"/>
    <w:rsid w:val="00557FE9"/>
    <w:rsid w:val="00565D4E"/>
    <w:rsid w:val="00570CF5"/>
    <w:rsid w:val="005A2125"/>
    <w:rsid w:val="005B7D24"/>
    <w:rsid w:val="005D2A8C"/>
    <w:rsid w:val="005D446E"/>
    <w:rsid w:val="005D7002"/>
    <w:rsid w:val="005E2C98"/>
    <w:rsid w:val="005E4437"/>
    <w:rsid w:val="005F14C3"/>
    <w:rsid w:val="005F208D"/>
    <w:rsid w:val="005F4306"/>
    <w:rsid w:val="00607C66"/>
    <w:rsid w:val="00607FDB"/>
    <w:rsid w:val="006346ED"/>
    <w:rsid w:val="00642F23"/>
    <w:rsid w:val="00645F80"/>
    <w:rsid w:val="006475A1"/>
    <w:rsid w:val="00650C09"/>
    <w:rsid w:val="00650C31"/>
    <w:rsid w:val="00652E80"/>
    <w:rsid w:val="00656262"/>
    <w:rsid w:val="00660ACF"/>
    <w:rsid w:val="00672C0B"/>
    <w:rsid w:val="00673D7F"/>
    <w:rsid w:val="00681F32"/>
    <w:rsid w:val="00686C42"/>
    <w:rsid w:val="00690799"/>
    <w:rsid w:val="0069367D"/>
    <w:rsid w:val="006B6C0E"/>
    <w:rsid w:val="006C1590"/>
    <w:rsid w:val="006C4668"/>
    <w:rsid w:val="006C469F"/>
    <w:rsid w:val="006C5C4D"/>
    <w:rsid w:val="006D2F56"/>
    <w:rsid w:val="006D562D"/>
    <w:rsid w:val="006E3ECF"/>
    <w:rsid w:val="0074081F"/>
    <w:rsid w:val="00741265"/>
    <w:rsid w:val="00744BBC"/>
    <w:rsid w:val="00744E69"/>
    <w:rsid w:val="007612CB"/>
    <w:rsid w:val="00766E17"/>
    <w:rsid w:val="007705F8"/>
    <w:rsid w:val="00776080"/>
    <w:rsid w:val="0077682E"/>
    <w:rsid w:val="00777284"/>
    <w:rsid w:val="00784E97"/>
    <w:rsid w:val="0079238C"/>
    <w:rsid w:val="007A27D9"/>
    <w:rsid w:val="007A759C"/>
    <w:rsid w:val="007B3B66"/>
    <w:rsid w:val="007C0402"/>
    <w:rsid w:val="007C3554"/>
    <w:rsid w:val="007C76AA"/>
    <w:rsid w:val="007D7E95"/>
    <w:rsid w:val="007E0D99"/>
    <w:rsid w:val="007E7571"/>
    <w:rsid w:val="007F4929"/>
    <w:rsid w:val="00816D7F"/>
    <w:rsid w:val="00826828"/>
    <w:rsid w:val="008343ED"/>
    <w:rsid w:val="008578C6"/>
    <w:rsid w:val="00861AE3"/>
    <w:rsid w:val="0086534C"/>
    <w:rsid w:val="008701A3"/>
    <w:rsid w:val="00871F90"/>
    <w:rsid w:val="00873496"/>
    <w:rsid w:val="00877185"/>
    <w:rsid w:val="00883F67"/>
    <w:rsid w:val="0088618B"/>
    <w:rsid w:val="00897A94"/>
    <w:rsid w:val="008A5A38"/>
    <w:rsid w:val="008A6328"/>
    <w:rsid w:val="008B170B"/>
    <w:rsid w:val="008B4C98"/>
    <w:rsid w:val="008B5646"/>
    <w:rsid w:val="008B75A3"/>
    <w:rsid w:val="008C01BE"/>
    <w:rsid w:val="008C5B8F"/>
    <w:rsid w:val="008D2BBC"/>
    <w:rsid w:val="008E6DF3"/>
    <w:rsid w:val="008F0D2E"/>
    <w:rsid w:val="008F4022"/>
    <w:rsid w:val="0090168D"/>
    <w:rsid w:val="00903927"/>
    <w:rsid w:val="00905118"/>
    <w:rsid w:val="00911496"/>
    <w:rsid w:val="009155E0"/>
    <w:rsid w:val="009169D2"/>
    <w:rsid w:val="009332F7"/>
    <w:rsid w:val="009352B6"/>
    <w:rsid w:val="00937154"/>
    <w:rsid w:val="009438F7"/>
    <w:rsid w:val="00950C5C"/>
    <w:rsid w:val="00957E89"/>
    <w:rsid w:val="009601F5"/>
    <w:rsid w:val="00960D4B"/>
    <w:rsid w:val="0096404C"/>
    <w:rsid w:val="00982F2B"/>
    <w:rsid w:val="00984C45"/>
    <w:rsid w:val="00991D6F"/>
    <w:rsid w:val="009A1990"/>
    <w:rsid w:val="009C5B0D"/>
    <w:rsid w:val="009C7FFB"/>
    <w:rsid w:val="009E0BDB"/>
    <w:rsid w:val="009F15DA"/>
    <w:rsid w:val="009F16A0"/>
    <w:rsid w:val="009F2CF4"/>
    <w:rsid w:val="00A02874"/>
    <w:rsid w:val="00A10710"/>
    <w:rsid w:val="00A11D7C"/>
    <w:rsid w:val="00A1254A"/>
    <w:rsid w:val="00A156CC"/>
    <w:rsid w:val="00A162EE"/>
    <w:rsid w:val="00A25FA6"/>
    <w:rsid w:val="00A42232"/>
    <w:rsid w:val="00A43FDC"/>
    <w:rsid w:val="00A51F57"/>
    <w:rsid w:val="00A54ABA"/>
    <w:rsid w:val="00A57F7B"/>
    <w:rsid w:val="00A6390C"/>
    <w:rsid w:val="00A667B3"/>
    <w:rsid w:val="00A703DE"/>
    <w:rsid w:val="00A919E8"/>
    <w:rsid w:val="00A97437"/>
    <w:rsid w:val="00AB2DF9"/>
    <w:rsid w:val="00AB5069"/>
    <w:rsid w:val="00AC3B2F"/>
    <w:rsid w:val="00AD7CF7"/>
    <w:rsid w:val="00AF2337"/>
    <w:rsid w:val="00AF7BBA"/>
    <w:rsid w:val="00B05588"/>
    <w:rsid w:val="00B17B70"/>
    <w:rsid w:val="00B212B6"/>
    <w:rsid w:val="00B2179B"/>
    <w:rsid w:val="00B333DB"/>
    <w:rsid w:val="00B4732A"/>
    <w:rsid w:val="00B5187E"/>
    <w:rsid w:val="00B52E3B"/>
    <w:rsid w:val="00B5481C"/>
    <w:rsid w:val="00B557F0"/>
    <w:rsid w:val="00B67438"/>
    <w:rsid w:val="00B70A93"/>
    <w:rsid w:val="00B70D26"/>
    <w:rsid w:val="00B71DBE"/>
    <w:rsid w:val="00B75780"/>
    <w:rsid w:val="00B822E1"/>
    <w:rsid w:val="00B87202"/>
    <w:rsid w:val="00B87E04"/>
    <w:rsid w:val="00B9616E"/>
    <w:rsid w:val="00B96B4F"/>
    <w:rsid w:val="00BA0519"/>
    <w:rsid w:val="00BA0E8C"/>
    <w:rsid w:val="00BA4793"/>
    <w:rsid w:val="00BA4936"/>
    <w:rsid w:val="00BC3168"/>
    <w:rsid w:val="00BC4B17"/>
    <w:rsid w:val="00BD13D1"/>
    <w:rsid w:val="00BE21BF"/>
    <w:rsid w:val="00BF0225"/>
    <w:rsid w:val="00BF1A1E"/>
    <w:rsid w:val="00C0168D"/>
    <w:rsid w:val="00C05566"/>
    <w:rsid w:val="00C13DA4"/>
    <w:rsid w:val="00C2517B"/>
    <w:rsid w:val="00C27CFB"/>
    <w:rsid w:val="00C33075"/>
    <w:rsid w:val="00C35A14"/>
    <w:rsid w:val="00C473B1"/>
    <w:rsid w:val="00C536CF"/>
    <w:rsid w:val="00C608CF"/>
    <w:rsid w:val="00C6245D"/>
    <w:rsid w:val="00C72B6F"/>
    <w:rsid w:val="00C81B2E"/>
    <w:rsid w:val="00C85305"/>
    <w:rsid w:val="00C90FC3"/>
    <w:rsid w:val="00C94708"/>
    <w:rsid w:val="00C96AC4"/>
    <w:rsid w:val="00CB25BD"/>
    <w:rsid w:val="00CC31A5"/>
    <w:rsid w:val="00CF2159"/>
    <w:rsid w:val="00D019E5"/>
    <w:rsid w:val="00D25039"/>
    <w:rsid w:val="00D36C7C"/>
    <w:rsid w:val="00D40239"/>
    <w:rsid w:val="00D42B06"/>
    <w:rsid w:val="00D670EE"/>
    <w:rsid w:val="00D70E81"/>
    <w:rsid w:val="00DA5DFC"/>
    <w:rsid w:val="00DC7E44"/>
    <w:rsid w:val="00DE0499"/>
    <w:rsid w:val="00DE2BB0"/>
    <w:rsid w:val="00DE6A5A"/>
    <w:rsid w:val="00DE7885"/>
    <w:rsid w:val="00DF243F"/>
    <w:rsid w:val="00DF4824"/>
    <w:rsid w:val="00DF7792"/>
    <w:rsid w:val="00E220E1"/>
    <w:rsid w:val="00E2502D"/>
    <w:rsid w:val="00E33DED"/>
    <w:rsid w:val="00E35C0A"/>
    <w:rsid w:val="00E43CAF"/>
    <w:rsid w:val="00E61D8A"/>
    <w:rsid w:val="00E64A61"/>
    <w:rsid w:val="00E72F66"/>
    <w:rsid w:val="00E86C65"/>
    <w:rsid w:val="00E95731"/>
    <w:rsid w:val="00EC171B"/>
    <w:rsid w:val="00ED6170"/>
    <w:rsid w:val="00EE5B21"/>
    <w:rsid w:val="00EF1342"/>
    <w:rsid w:val="00EF69AB"/>
    <w:rsid w:val="00F03619"/>
    <w:rsid w:val="00F0404C"/>
    <w:rsid w:val="00F104C0"/>
    <w:rsid w:val="00F229CF"/>
    <w:rsid w:val="00F24F18"/>
    <w:rsid w:val="00F250F9"/>
    <w:rsid w:val="00F30B96"/>
    <w:rsid w:val="00F41671"/>
    <w:rsid w:val="00F5288A"/>
    <w:rsid w:val="00F5610D"/>
    <w:rsid w:val="00F576CC"/>
    <w:rsid w:val="00F76F40"/>
    <w:rsid w:val="00F93AEB"/>
    <w:rsid w:val="00F94721"/>
    <w:rsid w:val="00FB2DC4"/>
    <w:rsid w:val="00FB74E2"/>
    <w:rsid w:val="00FE0D6C"/>
    <w:rsid w:val="00FE1281"/>
    <w:rsid w:val="00FE753D"/>
    <w:rsid w:val="00FF507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1F57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52E8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3">
    <w:name w:val="Normal (Web)"/>
    <w:basedOn w:val="a"/>
    <w:uiPriority w:val="99"/>
    <w:unhideWhenUsed/>
    <w:rsid w:val="0065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9155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B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1F57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52E8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3">
    <w:name w:val="Normal (Web)"/>
    <w:basedOn w:val="a"/>
    <w:uiPriority w:val="99"/>
    <w:unhideWhenUsed/>
    <w:rsid w:val="0065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9155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B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mspb.ru/files/files/%D0%9C%D0%B8%D1%80%20%D0%B1%D1%83%D0%B4%D1%83%D1%89%D0%B5%D0%B3%D0%BE%20%D0%BF%D1%80%D0%BE%D0%B5%D0%BA%D1%82%D1%8B%2020-21.pdf" TargetMode="External"/><Relationship Id="rId18" Type="http://schemas.openxmlformats.org/officeDocument/2006/relationships/hyperlink" Target="http://k-obr.spb.ru/media/uploads/userfiles/2020/10/16/4004.pdf" TargetMode="External"/><Relationship Id="rId26" Type="http://schemas.openxmlformats.org/officeDocument/2006/relationships/hyperlink" Target="https://adtspb.ru/project/teen-counci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cademtalant?w=wall-106031752_392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umspb.ru/node/2450" TargetMode="External"/><Relationship Id="rId17" Type="http://schemas.openxmlformats.org/officeDocument/2006/relationships/hyperlink" Target="https://profvector.spb.ru/news/08-04-2020-Sociologichesskoe-issledovanie-O-professionalnyh-namereniyah-vypusknikov-9-i-11-klassov-obrazovatelnyh-uchrezhdeniy/" TargetMode="External"/><Relationship Id="rId25" Type="http://schemas.openxmlformats.org/officeDocument/2006/relationships/hyperlink" Target="https://profinavigator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37966072" TargetMode="External"/><Relationship Id="rId20" Type="http://schemas.openxmlformats.org/officeDocument/2006/relationships/hyperlink" Target="https://vk.com/academtalant?w=wall-106031752_3913" TargetMode="External"/><Relationship Id="rId29" Type="http://schemas.openxmlformats.org/officeDocument/2006/relationships/hyperlink" Target="http://dumspb.ru/node/40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vrakadem.ru/innovatsionnyy_obrazovatelnyy_proekt/" TargetMode="External"/><Relationship Id="rId24" Type="http://schemas.openxmlformats.org/officeDocument/2006/relationships/hyperlink" Target="https://spb.hh.ru/" TargetMode="External"/><Relationship Id="rId32" Type="http://schemas.openxmlformats.org/officeDocument/2006/relationships/hyperlink" Target="https://adtspb.ru/project/navigat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.spb.ru/188269/traditional/" TargetMode="External"/><Relationship Id="rId23" Type="http://schemas.openxmlformats.org/officeDocument/2006/relationships/hyperlink" Target="https://unecon.ru/unecon-track/winter-school" TargetMode="External"/><Relationship Id="rId28" Type="http://schemas.openxmlformats.org/officeDocument/2006/relationships/hyperlink" Target="http://dumspb.ru/node/3940" TargetMode="External"/><Relationship Id="rId10" Type="http://schemas.openxmlformats.org/officeDocument/2006/relationships/hyperlink" Target="http://www.anichkov.ru/page/fsp/" TargetMode="External"/><Relationship Id="rId19" Type="http://schemas.openxmlformats.org/officeDocument/2006/relationships/hyperlink" Target="http://dumspb.ru/files/files/&#1072;&#1085;&#1072;&#1083;&#1080;&#1090;&#1080;&#1095;&#1077;&#1089;&#1082;&#1072;&#1103;%20&#1079;&#1072;&#1087;&#1080;&#1089;&#1082;&#1072;%20&#1087;&#1086;%20&#1088;&#1077;&#1079;&#1091;&#1083;&#1100;&#1090;&#1072;&#1090;&#1072;&#1084;%20&#1087;&#1080;&#1083;&#1086;&#1090;&#1085;&#1086;&#1075;&#1086;%20&#1090;&#1077;&#1089;&#1090;&#1080;&#1088;&#1086;&#1074;&#1072;&#1085;&#1080;&#1103;.docx" TargetMode="External"/><Relationship Id="rId31" Type="http://schemas.openxmlformats.org/officeDocument/2006/relationships/hyperlink" Target="http://www.center-tvorchestva.ru/elektronnoe-obuchenie-i-distancionnie-obrazovatelnie-texnolog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umspb.ru/node/4141" TargetMode="External"/><Relationship Id="rId14" Type="http://schemas.openxmlformats.org/officeDocument/2006/relationships/hyperlink" Target="https://spbappo.ru/struktura/institut-razvitiya-obrazovaniya/kafedra-professionalnogo-obrazovan/" TargetMode="External"/><Relationship Id="rId22" Type="http://schemas.openxmlformats.org/officeDocument/2006/relationships/hyperlink" Target="https://vk.com/academtalant?w=wall-106031752_3619" TargetMode="External"/><Relationship Id="rId27" Type="http://schemas.openxmlformats.org/officeDocument/2006/relationships/hyperlink" Target="https://www.worldskills.spb.ru/" TargetMode="External"/><Relationship Id="rId30" Type="http://schemas.openxmlformats.org/officeDocument/2006/relationships/hyperlink" Target="https://dumspb.ru/node/46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41A7-73E5-45E1-B171-3D431F55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13167</Words>
  <Characters>75056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Ибашян Карина Фурмановна</dc:creator>
  <cp:lastModifiedBy>user</cp:lastModifiedBy>
  <cp:revision>2</cp:revision>
  <cp:lastPrinted>2020-03-18T14:01:00Z</cp:lastPrinted>
  <dcterms:created xsi:type="dcterms:W3CDTF">2022-02-02T13:18:00Z</dcterms:created>
  <dcterms:modified xsi:type="dcterms:W3CDTF">2022-02-02T13:18:00Z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72494988-1565-4f30-8542-7c13afeda4c4</vt:lpwstr>
  </property>
</Properties>
</file>