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AE0D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 № _______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реализации</w:t>
      </w:r>
      <w:r w:rsidRPr="00AE0DF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AE0DF8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дополнительной общеобразовательной общеразвивающей программы</w:t>
      </w:r>
      <w:r w:rsidRPr="00AE0D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финансируемой из бюджета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20"/>
        </w:rPr>
      </w:pP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>Государственное бюджетное нетиповое образовательное учреждение Дворец учащейся молодежи Санкт-Петербурга (в дальнейшем – Учреждение) в лице директора Еселевой Лю</w:t>
      </w:r>
      <w:r>
        <w:rPr>
          <w:rFonts w:ascii="Times New Roman" w:hAnsi="Times New Roman" w:cs="Times New Roman"/>
          <w:color w:val="000000"/>
          <w:sz w:val="20"/>
          <w:szCs w:val="20"/>
        </w:rPr>
        <w:t>бови Александровны, действующее</w:t>
      </w:r>
      <w:r w:rsidRPr="00AE0DF8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Устава, с одной стороны, и______________________________________________________________________________________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  <w:vertAlign w:val="superscript"/>
        </w:rPr>
      </w:pPr>
      <w:r w:rsidRPr="00AE0DF8">
        <w:rPr>
          <w:rFonts w:ascii="Times New Roman" w:hAnsi="Times New Roman" w:cs="Times New Roman"/>
          <w:color w:val="000000"/>
          <w:szCs w:val="20"/>
          <w:vertAlign w:val="superscript"/>
        </w:rPr>
        <w:t>(Ф.И.О. и статус законного представителя несовершеннолетнего – мать, отец, опекун, попечитель)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>(в дальнейшем – Законный представитель), с целью регулирования отношений, возникающих в процессе обучения в Учреждении и действующего в интересах несовершеннолетнего _________________________________________________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  <w:vertAlign w:val="superscript"/>
        </w:rPr>
      </w:pPr>
      <w:r w:rsidRPr="00AE0DF8">
        <w:rPr>
          <w:rFonts w:ascii="Times New Roman" w:hAnsi="Times New Roman" w:cs="Times New Roman"/>
          <w:color w:val="000000"/>
          <w:szCs w:val="20"/>
          <w:vertAlign w:val="superscript"/>
        </w:rPr>
        <w:t>(Ф.И.О. лица, зачисляемого на обучение)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>(в дальнейшем – Учащийся), с другой стороны, в дальнейшем совместно именуемые Стороны, заключили настоящий договор о нижеследующем: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 xml:space="preserve">1.1. Учреждение в </w:t>
      </w:r>
      <w:r>
        <w:rPr>
          <w:rFonts w:ascii="Times New Roman" w:hAnsi="Times New Roman" w:cs="Times New Roman"/>
          <w:color w:val="000000"/>
          <w:sz w:val="20"/>
          <w:szCs w:val="20"/>
        </w:rPr>
        <w:t>соответствии</w:t>
      </w:r>
      <w:r w:rsidRPr="00AE0DF8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r w:rsidRPr="00AE0DF8">
        <w:rPr>
          <w:rFonts w:ascii="Times New Roman" w:hAnsi="Times New Roman" w:cs="Times New Roman"/>
          <w:color w:val="000000"/>
          <w:spacing w:val="-4"/>
          <w:sz w:val="20"/>
          <w:szCs w:val="20"/>
        </w:rPr>
        <w:t>дополнительной</w:t>
      </w:r>
      <w:r w:rsidRPr="0082069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общеобразовательной</w:t>
      </w:r>
      <w:r w:rsidRPr="00AE0DF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общеразвивающей программой </w:t>
      </w:r>
      <w:r w:rsidRPr="00AE0DF8">
        <w:rPr>
          <w:rFonts w:ascii="Times New Roman" w:hAnsi="Times New Roman" w:cs="Times New Roman"/>
          <w:color w:val="000000"/>
          <w:sz w:val="20"/>
          <w:szCs w:val="20"/>
        </w:rPr>
        <w:t xml:space="preserve"> и расписанием реализует для Учащегося </w:t>
      </w:r>
      <w:r w:rsidRPr="00AE0DF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дополнительную </w:t>
      </w:r>
      <w:r w:rsidRPr="00820696">
        <w:rPr>
          <w:rFonts w:ascii="Times New Roman" w:hAnsi="Times New Roman" w:cs="Times New Roman"/>
          <w:color w:val="000000"/>
          <w:spacing w:val="-4"/>
          <w:sz w:val="20"/>
          <w:szCs w:val="20"/>
        </w:rPr>
        <w:t>общеобразовательной</w:t>
      </w:r>
      <w:r w:rsidRPr="00AE0DF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общеразвивающую программу,</w:t>
      </w:r>
      <w:r w:rsidRPr="00AE0DF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AE0DF8">
        <w:rPr>
          <w:rFonts w:ascii="Times New Roman" w:hAnsi="Times New Roman" w:cs="Times New Roman"/>
          <w:color w:val="000000"/>
          <w:sz w:val="20"/>
          <w:szCs w:val="20"/>
        </w:rPr>
        <w:t>финансируемую из бюджета.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pacing w:val="-4"/>
          <w:sz w:val="20"/>
          <w:szCs w:val="20"/>
        </w:rPr>
        <w:t>Дополнительная общеобразовательная общеразвивающая программа (далее ДООП)</w:t>
      </w:r>
      <w:r w:rsidRPr="00AE0DF8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</w:t>
      </w:r>
    </w:p>
    <w:p w:rsidR="000F4077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____________________________________________________________________________________________________.</w:t>
      </w:r>
    </w:p>
    <w:p w:rsidR="003E61A9" w:rsidRPr="00AE0DF8" w:rsidRDefault="003E61A9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Направленность______________________________________________________________________________________.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bCs/>
          <w:color w:val="000000"/>
          <w:sz w:val="20"/>
          <w:szCs w:val="20"/>
        </w:rPr>
        <w:t>Продолжительность обучения______________________________________________________________________________.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Права и обязанности сторон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Учреждение обязуется: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 xml:space="preserve">2.1.1. Знакомить Законного представителя с </w:t>
      </w:r>
      <w:r w:rsidRPr="00AE0DF8">
        <w:rPr>
          <w:rFonts w:ascii="Times New Roman" w:hAnsi="Times New Roman" w:cs="Times New Roman"/>
          <w:color w:val="000000"/>
          <w:spacing w:val="-4"/>
          <w:sz w:val="20"/>
          <w:szCs w:val="20"/>
        </w:rPr>
        <w:t>ДООП</w:t>
      </w:r>
      <w:r w:rsidRPr="00AE0DF8">
        <w:rPr>
          <w:rFonts w:ascii="Times New Roman" w:hAnsi="Times New Roman" w:cs="Times New Roman"/>
          <w:color w:val="000000"/>
          <w:sz w:val="20"/>
          <w:szCs w:val="20"/>
        </w:rPr>
        <w:t>, предусмотренной разделом 1 настоящего договора, Уставом Учреждения, лицензией, и другими документами, регламентирующими организацию образовательного процесса.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 xml:space="preserve">2.1.2. Организовать и обеспечить надлежащую и качественную реализацию </w:t>
      </w:r>
      <w:r w:rsidRPr="00AE0DF8">
        <w:rPr>
          <w:rFonts w:ascii="Times New Roman" w:hAnsi="Times New Roman" w:cs="Times New Roman"/>
          <w:color w:val="000000"/>
          <w:spacing w:val="-4"/>
          <w:sz w:val="20"/>
          <w:szCs w:val="20"/>
        </w:rPr>
        <w:t>ДООП</w:t>
      </w:r>
      <w:r w:rsidRPr="00AE0DF8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учебным планом/образовательной программой, годовым календарным учебным графиком и расписанием занятий, разрабатываемым Учреждением.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>2.1.3. Обеспечивать соответствие форм, методов и средств организации образовательного процесса возрасту, интересам и потребностям Учащегося.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 xml:space="preserve">2.1.4. Во время реализации </w:t>
      </w:r>
      <w:r w:rsidRPr="00AE0DF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ДООП </w:t>
      </w:r>
      <w:r w:rsidRPr="00AE0DF8">
        <w:rPr>
          <w:rFonts w:ascii="Times New Roman" w:hAnsi="Times New Roman" w:cs="Times New Roman"/>
          <w:color w:val="000000"/>
          <w:sz w:val="20"/>
          <w:szCs w:val="20"/>
        </w:rPr>
        <w:t>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>2.1.5. Соблюдать права и свободы Учащегося.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>2.1.6.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61A9">
        <w:rPr>
          <w:rFonts w:ascii="Times New Roman" w:hAnsi="Times New Roman" w:cs="Times New Roman"/>
          <w:color w:val="000000"/>
          <w:sz w:val="20"/>
          <w:szCs w:val="20"/>
        </w:rPr>
        <w:t>2.1.7. Обеспечивать реализацию мер по безопасности жизни и здоровья Учащегося.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>2.1.8. Сохранить место за Учащимся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 xml:space="preserve">2.1.9. Информировать Законного представителя (по его запросу) по вопросам, касающимся организации и обеспечения надлежащей реализации </w:t>
      </w:r>
      <w:r w:rsidRPr="00AE0DF8">
        <w:rPr>
          <w:rFonts w:ascii="Times New Roman" w:hAnsi="Times New Roman" w:cs="Times New Roman"/>
          <w:color w:val="000000"/>
          <w:spacing w:val="-4"/>
          <w:sz w:val="20"/>
          <w:szCs w:val="20"/>
        </w:rPr>
        <w:t>ДООП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 w:rsidRPr="00AE0DF8">
        <w:rPr>
          <w:rFonts w:ascii="Times New Roman" w:hAnsi="Times New Roman" w:cs="Times New Roman"/>
          <w:color w:val="000000"/>
          <w:sz w:val="20"/>
          <w:szCs w:val="20"/>
        </w:rPr>
        <w:t xml:space="preserve"> предусмотренных разделом 1 настоящего договора.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>2.1.10. Уведомить Законного представителя о нецелесообразности оказания Учащемуся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F4077" w:rsidRPr="00AE0DF8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Учреждение вправе: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0DF8">
        <w:rPr>
          <w:rFonts w:ascii="Times New Roman" w:hAnsi="Times New Roman" w:cs="Times New Roman"/>
          <w:color w:val="000000"/>
          <w:sz w:val="20"/>
          <w:szCs w:val="20"/>
        </w:rPr>
        <w:t>2.2.1. Самостоятельно осуществлять образовательный процесс, выбирать системы оценок, формы, порядок и периодичность промежуточной аттестации Учащегося, применять к нему меры поощрения и налагать взыскания в пределах, предусмотренных Уставом и локальными актами Учреждения.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2.2.2. В случае необходимости (в зависимости от определенной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ДООП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) требовать от Законного представителя предоставления </w:t>
      </w:r>
      <w:r w:rsidRPr="00DD0D10">
        <w:rPr>
          <w:rFonts w:ascii="Times New Roman" w:hAnsi="Times New Roman" w:cs="Times New Roman"/>
          <w:color w:val="000000"/>
          <w:sz w:val="20"/>
          <w:szCs w:val="20"/>
        </w:rPr>
        <w:t>медицинской справки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о возможности допуска </w:t>
      </w:r>
      <w:r>
        <w:rPr>
          <w:rFonts w:ascii="Times New Roman" w:hAnsi="Times New Roman" w:cs="Times New Roman"/>
          <w:color w:val="000000"/>
          <w:sz w:val="20"/>
          <w:szCs w:val="20"/>
        </w:rPr>
        <w:t>Учащегося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к занятиям или иных документов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необходимых для допуска к занятиям, в соответствии с действующим законодательством РФ, а также Уставом и иными локальными актами Учреждения.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 Законный представитель обязуется</w:t>
      </w:r>
      <w:r w:rsidRPr="0057138E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2.3</w:t>
      </w:r>
      <w:r>
        <w:rPr>
          <w:rFonts w:ascii="Times New Roman" w:hAnsi="Times New Roman" w:cs="Times New Roman"/>
          <w:color w:val="000000"/>
          <w:sz w:val="20"/>
          <w:szCs w:val="20"/>
        </w:rPr>
        <w:t>.1. При поступлении Учащегося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в Учреждение и в процессе его обучения своевременно предоставлять все необходимые документы, предусмотренные Уставом и локальными актами Учреждения.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2.3.2. </w:t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Обеспечить посещение Учащимся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занятий согласно учебному расписанию занятий. Извещать Учреждение о причинах отсутстви</w:t>
      </w:r>
      <w:r>
        <w:rPr>
          <w:rFonts w:ascii="Times New Roman" w:hAnsi="Times New Roman" w:cs="Times New Roman"/>
          <w:color w:val="000000"/>
          <w:sz w:val="20"/>
          <w:szCs w:val="20"/>
        </w:rPr>
        <w:t>я Учащегося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на занятиях.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2.3.3. Обеспечивать опр</w:t>
      </w:r>
      <w:r>
        <w:rPr>
          <w:rFonts w:ascii="Times New Roman" w:hAnsi="Times New Roman" w:cs="Times New Roman"/>
          <w:color w:val="000000"/>
          <w:sz w:val="20"/>
          <w:szCs w:val="20"/>
        </w:rPr>
        <w:t>ятный внешний вид Учащегося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, наличие сменной обуви, формы для специализированных занятий в соответствии с требованиями программы.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2.3.4. Проявлять уважение к </w:t>
      </w:r>
      <w:r>
        <w:rPr>
          <w:rFonts w:ascii="Times New Roman" w:hAnsi="Times New Roman" w:cs="Times New Roman"/>
          <w:color w:val="000000"/>
          <w:sz w:val="20"/>
          <w:szCs w:val="20"/>
        </w:rPr>
        <w:t>учащимся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, педагогам, администрации и техническому персоналу Учреждения. 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2.3.5 Выполнять требовани</w:t>
      </w:r>
      <w:r>
        <w:rPr>
          <w:rFonts w:ascii="Times New Roman" w:hAnsi="Times New Roman" w:cs="Times New Roman"/>
          <w:color w:val="000000"/>
          <w:sz w:val="20"/>
          <w:szCs w:val="20"/>
        </w:rPr>
        <w:t>я Устава, Правил для учащихся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, Положения об организации контрольно-пропускного режима Учреждения и иных локальных актов Учреждения, законодательство РФ по вопросам организации и осуществления образовательного процесса, а также условия настоящего Договора.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2.3.6. Незамедлительно извещать Учреждение об изменении места жительства и контактного телефона.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2.3.7. Нести ответственность, согласно законодательству РФ, возмещать ущерб, причиненный имуществу Учреждения по его вине, нести другие обязанности, предусмотренные Уставом, локальными актами Учреждения и в соответствии с законодательством РФ.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2.3.8. Для </w:t>
      </w:r>
      <w:r>
        <w:rPr>
          <w:rFonts w:ascii="Times New Roman" w:hAnsi="Times New Roman" w:cs="Times New Roman"/>
          <w:color w:val="000000"/>
          <w:sz w:val="20"/>
          <w:szCs w:val="20"/>
        </w:rPr>
        <w:t>договора с участием Учащегося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, не достигшего 14-летнего возраста, </w:t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обеспечить посещение Учащимся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занятий согласно расписанию занятий.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2.4. Законный представитель вправе: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lastRenderedPageBreak/>
        <w:t>2.4.1. Защищать законны</w:t>
      </w:r>
      <w:r>
        <w:rPr>
          <w:rFonts w:ascii="Times New Roman" w:hAnsi="Times New Roman" w:cs="Times New Roman"/>
          <w:color w:val="000000"/>
          <w:sz w:val="20"/>
          <w:szCs w:val="20"/>
        </w:rPr>
        <w:t>е права и интересы Учащегося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2.4.2. Принимать участие в управлении образовательным учреждением в порядке, предусмотренном действующим законодательством и Уставом Учреждения.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2.4.3. Требовать от Учреждения предоставления информации по вопросам, касающимся организации и обеспечения надлежащей реализации </w:t>
      </w:r>
      <w:r>
        <w:rPr>
          <w:rFonts w:ascii="Times New Roman" w:hAnsi="Times New Roman" w:cs="Times New Roman"/>
          <w:color w:val="000000"/>
          <w:sz w:val="20"/>
          <w:szCs w:val="20"/>
        </w:rPr>
        <w:t>ДООП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, предусмотренных разделом 1 настоящего договора. 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2.4.4. Имеет другие права, предусмотренные законодательством РФ, Уставом и локальными актами Учреждения.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Учащийся</w:t>
      </w: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обязуется: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2.5.1. Выполнять требования Устава, Правил для </w:t>
      </w:r>
      <w:r>
        <w:rPr>
          <w:rFonts w:ascii="Times New Roman" w:hAnsi="Times New Roman" w:cs="Times New Roman"/>
          <w:color w:val="000000"/>
          <w:sz w:val="20"/>
          <w:szCs w:val="20"/>
        </w:rPr>
        <w:t>учащихся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и иных локальных актов Учреждения и законодательства РФ по вопросам организации и осуществления образовательного процесса.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2.5.2. Уважать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честь и достоинство учащихся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, педагогов и иных работников Учреждения, окружающих во время пребывания в Учреждении и вне его в других общественных местах во время проведения занятий, мероприятий.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2.5.3. Вести себя достойно, воздерживаться от действий, </w:t>
      </w:r>
      <w:r>
        <w:rPr>
          <w:rFonts w:ascii="Times New Roman" w:hAnsi="Times New Roman" w:cs="Times New Roman"/>
          <w:color w:val="000000"/>
          <w:sz w:val="20"/>
          <w:szCs w:val="20"/>
        </w:rPr>
        <w:t>мешающих другим учащимся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овладевать знаниями, соблюдать учебную дисциплину, своевременно и точно исполнять локальные акты Учреждения, соблюдать требования по обеспечению безопасности в Учреждении.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2.5.4. Бережно и ответственно относиться к имуществу Учреждения, соблюдать чистоту и порядок в зданиях, помещениях и на территории Учреждения.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2.5.5. Заниматься ответственно и добросовестно, использовать образовательные и социально-культурные возможности Учреждения для саморазвития и самосовершенствования.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10761">
        <w:rPr>
          <w:rFonts w:ascii="Times New Roman" w:hAnsi="Times New Roman" w:cs="Times New Roman"/>
          <w:color w:val="000000"/>
          <w:spacing w:val="-2"/>
          <w:sz w:val="20"/>
          <w:szCs w:val="20"/>
        </w:rPr>
        <w:t>.5.6. Выполнять требования педагогов в части, отнесенной Уставом и локальными актами Учреждения к их компетенции.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2.5.7. Выполнять требования </w:t>
      </w:r>
      <w:r>
        <w:rPr>
          <w:rFonts w:ascii="Times New Roman" w:hAnsi="Times New Roman" w:cs="Times New Roman"/>
          <w:color w:val="000000"/>
          <w:sz w:val="20"/>
          <w:szCs w:val="20"/>
        </w:rPr>
        <w:t>ДООП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: посещать согласно учебному расписанию занятия и выполнять в установленные сроки все виды заданий, предусмотренные программой и учебным планом.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2.5.8. Соблюдать требования техники безопасности, санитарии и гигиены образовательного процесса, правила пожарной безопасности.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2.5.9. В случае экстренной ситуации, связанной с обнаружением любой опасности жизни и здоровью, незамедлительно сообщить об этом педагогическому работнику, любому иному работнику Учреждения.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2.6. Учащийся</w:t>
      </w: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имеет право на: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2.6.1. Получение бесплатного дополнительного образования.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2.6.2. Выбор </w:t>
      </w:r>
      <w:r>
        <w:rPr>
          <w:rFonts w:ascii="Times New Roman" w:hAnsi="Times New Roman" w:cs="Times New Roman"/>
          <w:color w:val="000000"/>
          <w:sz w:val="20"/>
          <w:szCs w:val="20"/>
        </w:rPr>
        <w:t>ДООП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со своими способностями, потребностями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и возможностями, условиями Учреждения.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2.6.3. Обучение по индивидуальным учебным планам в объединениях с индивидуальным обучением.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2.6.4. Получение дополнительных (в том числе платных) образовательных услуг.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2.6.5. Уважение человеческого достоинства, свободное выражение собственных взглядов и убеждений.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2.6.6. Условия образования, отвечающие требованиям избранных </w:t>
      </w:r>
      <w:r>
        <w:rPr>
          <w:rFonts w:ascii="Times New Roman" w:hAnsi="Times New Roman" w:cs="Times New Roman"/>
          <w:color w:val="000000"/>
          <w:sz w:val="20"/>
          <w:szCs w:val="20"/>
        </w:rPr>
        <w:t>ДООП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, безопасности и гигиены.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2.6.7. Участие в общественной жизни детского объединения, Учреждения в целом.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2.6.8. Пользование в установленном в Учреждении порядке базами данных, информационно-методическими и библиотечными фондами, техническими средствами в соответствии с их учебным предназначением.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2.6.9.Требовать от педагога объективной оценки результатов своей образовательной деятельности.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2.6.10. Получать полную и достоверную информацию об оценке своих знаний, умений и навыков, о критериях оценки.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2.6.11. Принимать участие в социально-культурных, оздоровительных и других мероприятиях Учреждения.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Срок действия договора и другие условия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</w:pPr>
      <w:r w:rsidRPr="0057138E">
        <w:rPr>
          <w:rFonts w:ascii="Times New Roman" w:hAnsi="Times New Roman" w:cs="Times New Roman"/>
          <w:bCs/>
          <w:color w:val="000000"/>
          <w:sz w:val="20"/>
          <w:szCs w:val="20"/>
        </w:rPr>
        <w:t>3.1. Договор вступает в силу с «___» _______________ 20____г. и действует до «___» _______________ 20___ г.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3.2. </w:t>
      </w:r>
      <w:r w:rsidRPr="0057138E">
        <w:rPr>
          <w:rFonts w:ascii="Times New Roman" w:hAnsi="Times New Roman" w:cs="Times New Roman"/>
          <w:color w:val="000000"/>
          <w:spacing w:val="-2"/>
          <w:sz w:val="20"/>
          <w:szCs w:val="20"/>
        </w:rPr>
        <w:t>Договор может быть расторгнут досрочно по соглашению Сторон или по требованию одной из Сторон по основаниям, предусмотренным действующим з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аконодательством РФ. Учащийся</w:t>
      </w:r>
      <w:r w:rsidRPr="0057138E">
        <w:rPr>
          <w:rFonts w:ascii="Times New Roman" w:hAnsi="Times New Roman" w:cs="Times New Roman"/>
          <w:color w:val="000000"/>
          <w:spacing w:val="-2"/>
          <w:sz w:val="20"/>
          <w:szCs w:val="20"/>
        </w:rPr>
        <w:t>, достигший 14-летнего возраста, вправе в любое время расторгнуть настоящий договор только с письменного согласия родителей (законных представителей).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3.3.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3.4. В случае неисполнения или ненадлежащего исполнения Сторонами условий и обязательств по настоящему договору они несут ответственность, предусмотренную условиями договора и действующим законодательством РФ.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3.5. Споры по договору разрешаются путем переговоров, в случае недостижения согласия – в соответствии с действующим законодательством РФ.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3.6. Изменения и дополнения к договору являются его неотъемлемой частью, оформляются в письменном виде и подписываются обеими Сторонами.</w:t>
      </w:r>
    </w:p>
    <w:p w:rsidR="000F4077" w:rsidRPr="00DD0D10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D10">
        <w:rPr>
          <w:rFonts w:ascii="Times New Roman" w:hAnsi="Times New Roman" w:cs="Times New Roman"/>
          <w:color w:val="000000"/>
          <w:sz w:val="20"/>
          <w:szCs w:val="20"/>
        </w:rPr>
        <w:t>3.7. Стороны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0D10">
        <w:rPr>
          <w:rFonts w:ascii="Times New Roman" w:hAnsi="Times New Roman" w:cs="Times New Roman"/>
          <w:iCs/>
          <w:color w:val="000000"/>
          <w:sz w:val="20"/>
          <w:szCs w:val="20"/>
        </w:rPr>
        <w:t>признают равную юридическую силу собственноручной подписи и факсимиле подписи (воспроизведенное механическим с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пособом с использованием клише).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3.8. Договор составлен в двух экземплярах, имеющих равную юридическую силу, по одному для каждой Сторон.</w:t>
      </w:r>
    </w:p>
    <w:p w:rsidR="000F4077" w:rsidRPr="0057138E" w:rsidRDefault="000F4077" w:rsidP="000F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Подписи сторон</w:t>
      </w:r>
    </w:p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0"/>
        <w:gridCol w:w="5315"/>
      </w:tblGrid>
      <w:tr w:rsidR="000F4077" w:rsidRPr="00B515CD" w:rsidTr="006C1834">
        <w:trPr>
          <w:trHeight w:val="221"/>
        </w:trPr>
        <w:tc>
          <w:tcPr>
            <w:tcW w:w="5160" w:type="dxa"/>
            <w:tcMar>
              <w:left w:w="57" w:type="dxa"/>
              <w:right w:w="227" w:type="dxa"/>
            </w:tcMar>
          </w:tcPr>
          <w:p w:rsidR="000F4077" w:rsidRPr="00B515CD" w:rsidRDefault="000F4077" w:rsidP="006C1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Учреждение:</w:t>
            </w:r>
          </w:p>
        </w:tc>
        <w:tc>
          <w:tcPr>
            <w:tcW w:w="5315" w:type="dxa"/>
            <w:tcMar>
              <w:left w:w="227" w:type="dxa"/>
              <w:right w:w="57" w:type="dxa"/>
            </w:tcMar>
          </w:tcPr>
          <w:p w:rsidR="000F4077" w:rsidRPr="00B515CD" w:rsidRDefault="000F4077" w:rsidP="006C1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Законный представитель/Учащийся</w:t>
            </w:r>
          </w:p>
        </w:tc>
      </w:tr>
      <w:tr w:rsidR="000F4077" w:rsidRPr="00B515CD" w:rsidTr="006C1834">
        <w:trPr>
          <w:trHeight w:val="331"/>
        </w:trPr>
        <w:tc>
          <w:tcPr>
            <w:tcW w:w="5160" w:type="dxa"/>
            <w:tcMar>
              <w:left w:w="57" w:type="dxa"/>
              <w:right w:w="227" w:type="dxa"/>
            </w:tcMar>
          </w:tcPr>
          <w:p w:rsidR="000F4077" w:rsidRPr="00B515CD" w:rsidRDefault="000F4077" w:rsidP="006C1834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нетиповое образовательное </w:t>
            </w:r>
            <w:r w:rsidRPr="00B51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ие </w:t>
            </w:r>
            <w:r w:rsidRPr="00B51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Дворец учащейся молодежи Санкт-Петербурга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(ГБНОУ ДУМ СПб)</w:t>
            </w:r>
          </w:p>
          <w:p w:rsidR="000F4077" w:rsidRPr="00B515CD" w:rsidRDefault="000F4077" w:rsidP="006C183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191186,</w:t>
            </w:r>
            <w:r w:rsidRPr="00B515CD">
              <w:rPr>
                <w:rFonts w:ascii="Times New Roman" w:hAnsi="Times New Roman" w:cs="Times New Roman"/>
                <w:sz w:val="18"/>
                <w:szCs w:val="18"/>
              </w:rPr>
              <w:t xml:space="preserve"> Санкт-П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етербург, ул. Малая Конюшенная,д.1-</w:t>
            </w:r>
            <w:r w:rsidRPr="00B515CD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15CD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515C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0F4077" w:rsidRDefault="000F4077" w:rsidP="006C183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Телефон: (812)571-08-89   </w:t>
            </w:r>
            <w:r w:rsidRPr="003D14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D14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14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D140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D14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office</w:t>
            </w:r>
            <w:r w:rsidRPr="003D140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D14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dumspb</w:t>
            </w:r>
            <w:r w:rsidRPr="003D1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14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0F4077" w:rsidRPr="00B515CD" w:rsidRDefault="000F4077" w:rsidP="006C183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140B">
              <w:rPr>
                <w:rFonts w:ascii="Times New Roman" w:hAnsi="Times New Roman" w:cs="Times New Roman"/>
                <w:sz w:val="18"/>
                <w:szCs w:val="18"/>
              </w:rPr>
              <w:t>ОГРН 1037843081880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B515C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3D140B">
              <w:rPr>
                <w:rFonts w:ascii="Times New Roman" w:hAnsi="Times New Roman" w:cs="Times New Roman"/>
                <w:sz w:val="18"/>
                <w:szCs w:val="18"/>
              </w:rPr>
              <w:t xml:space="preserve"> 7825431466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B515CD">
              <w:rPr>
                <w:rFonts w:ascii="Times New Roman" w:hAnsi="Times New Roman" w:cs="Times New Roman"/>
                <w:sz w:val="18"/>
                <w:szCs w:val="18"/>
              </w:rPr>
              <w:t xml:space="preserve">КПП 784101001 </w:t>
            </w:r>
          </w:p>
          <w:p w:rsidR="000F4077" w:rsidRDefault="000F4077" w:rsidP="006C1834">
            <w:pPr>
              <w:rPr>
                <w:rFonts w:ascii="Times New Roman" w:hAnsi="Times New Roman" w:cs="Times New Roman"/>
                <w:szCs w:val="18"/>
              </w:rPr>
            </w:pPr>
          </w:p>
          <w:p w:rsidR="000F4077" w:rsidRPr="00267108" w:rsidRDefault="000F4077" w:rsidP="006C1834">
            <w:pPr>
              <w:rPr>
                <w:rFonts w:ascii="Times New Roman" w:hAnsi="Times New Roman" w:cs="Times New Roman"/>
                <w:szCs w:val="18"/>
              </w:rPr>
            </w:pPr>
          </w:p>
          <w:p w:rsidR="000F4077" w:rsidRPr="004A5F65" w:rsidRDefault="000F4077" w:rsidP="006C183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 w:rsidRPr="00B515CD">
              <w:rPr>
                <w:rFonts w:ascii="Times New Roman" w:eastAsia="Arial" w:hAnsi="Times New Roman" w:cs="Times New Roman"/>
                <w:sz w:val="18"/>
                <w:szCs w:val="18"/>
                <w:lang w:bidi="ru-RU"/>
              </w:rPr>
              <w:t>Л.А. Еселева</w:t>
            </w:r>
          </w:p>
        </w:tc>
        <w:tc>
          <w:tcPr>
            <w:tcW w:w="5315" w:type="dxa"/>
            <w:tcMar>
              <w:left w:w="227" w:type="dxa"/>
              <w:right w:w="57" w:type="dxa"/>
            </w:tcMar>
          </w:tcPr>
          <w:p w:rsidR="000F4077" w:rsidRPr="00B515CD" w:rsidRDefault="000F4077" w:rsidP="006C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</w:t>
            </w:r>
          </w:p>
          <w:p w:rsidR="000F4077" w:rsidRPr="00B515CD" w:rsidRDefault="000F4077" w:rsidP="006C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места жительства:__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</w:p>
          <w:p w:rsidR="000F4077" w:rsidRPr="00B515CD" w:rsidRDefault="000F4077" w:rsidP="006C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</w:p>
          <w:p w:rsidR="000F4077" w:rsidRPr="00B515CD" w:rsidRDefault="000F4077" w:rsidP="006C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Контактный телефон:__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</w:t>
            </w:r>
          </w:p>
          <w:p w:rsidR="000F4077" w:rsidRDefault="000F4077" w:rsidP="006C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данные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</w:t>
            </w:r>
          </w:p>
          <w:p w:rsidR="000F4077" w:rsidRPr="00B515CD" w:rsidRDefault="000F4077" w:rsidP="006C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  <w:p w:rsidR="000F4077" w:rsidRDefault="000F4077" w:rsidP="006C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0F4077" w:rsidRDefault="000F4077" w:rsidP="006C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8"/>
              </w:rPr>
              <w:t xml:space="preserve">                                                     (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серия, номер, кем, когда </w:t>
            </w:r>
            <w:r w:rsidRPr="004776C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выдан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)                  </w:t>
            </w:r>
          </w:p>
          <w:p w:rsidR="000F4077" w:rsidRPr="004776C9" w:rsidRDefault="000F4077" w:rsidP="006C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0F4077" w:rsidRPr="003D140B" w:rsidRDefault="000F4077" w:rsidP="006C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D140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__________</w:t>
            </w:r>
            <w:r w:rsidRPr="003D140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/______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</w:t>
            </w:r>
            <w:r w:rsidRPr="003D140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________________________</w:t>
            </w:r>
          </w:p>
          <w:p w:rsidR="000F4077" w:rsidRPr="00267108" w:rsidRDefault="000F4077" w:rsidP="006C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 xml:space="preserve">                </w:t>
            </w:r>
            <w:r w:rsidRPr="0057138E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 xml:space="preserve">     (подпись)                             </w:t>
            </w:r>
            <w:r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 xml:space="preserve">          </w:t>
            </w:r>
            <w:r w:rsidRPr="0057138E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 xml:space="preserve">    (расшифровка подписи)</w:t>
            </w:r>
          </w:p>
        </w:tc>
      </w:tr>
    </w:tbl>
    <w:p w:rsidR="000F4077" w:rsidRPr="00DD0D10" w:rsidRDefault="000F4077" w:rsidP="000F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>Ознакомлен с Ус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тавом, Правилами для учащихся</w:t>
      </w: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>, Положени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ем</w:t>
      </w: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об организации контрольно-пропускного режима,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A444D">
        <w:rPr>
          <w:rFonts w:ascii="Times New Roman" w:hAnsi="Times New Roman" w:cs="Times New Roman"/>
          <w:bCs/>
          <w:color w:val="000000"/>
          <w:sz w:val="20"/>
          <w:szCs w:val="20"/>
        </w:rPr>
        <w:t>Распоряжением Комитета по образованию от 30.10.2013 №2524-р и</w:t>
      </w: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ины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ми</w:t>
      </w: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локальн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ыми</w:t>
      </w: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акт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ами</w:t>
      </w:r>
      <w:r w:rsidRPr="00DD0D1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ГБНОУ</w:t>
      </w: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ДУМ СПб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 Экземпляр Договора получен.</w:t>
      </w:r>
      <w:r w:rsidRPr="00DD0D1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>«___»_______ 20___г.</w:t>
      </w:r>
    </w:p>
    <w:p w:rsidR="000F4077" w:rsidRPr="00DD0D10" w:rsidRDefault="000F4077" w:rsidP="000F407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Cs w:val="18"/>
          <w:vertAlign w:val="superscript"/>
        </w:rPr>
        <w:t xml:space="preserve">         (подпись)</w:t>
      </w:r>
    </w:p>
    <w:sectPr w:rsidR="000F4077" w:rsidRPr="00DD0D10" w:rsidSect="000055E8">
      <w:pgSz w:w="11906" w:h="16838"/>
      <w:pgMar w:top="426" w:right="720" w:bottom="284" w:left="720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57" w:rsidRDefault="00381157" w:rsidP="000F4077">
      <w:pPr>
        <w:spacing w:after="0" w:line="240" w:lineRule="auto"/>
      </w:pPr>
      <w:r>
        <w:separator/>
      </w:r>
    </w:p>
  </w:endnote>
  <w:endnote w:type="continuationSeparator" w:id="0">
    <w:p w:rsidR="00381157" w:rsidRDefault="00381157" w:rsidP="000F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57" w:rsidRDefault="00381157" w:rsidP="000F4077">
      <w:pPr>
        <w:spacing w:after="0" w:line="240" w:lineRule="auto"/>
      </w:pPr>
      <w:r>
        <w:separator/>
      </w:r>
    </w:p>
  </w:footnote>
  <w:footnote w:type="continuationSeparator" w:id="0">
    <w:p w:rsidR="00381157" w:rsidRDefault="00381157" w:rsidP="000F4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77"/>
    <w:rsid w:val="0004277C"/>
    <w:rsid w:val="000F4077"/>
    <w:rsid w:val="00381157"/>
    <w:rsid w:val="003E61A9"/>
    <w:rsid w:val="006E5E89"/>
    <w:rsid w:val="008C1098"/>
    <w:rsid w:val="00907929"/>
    <w:rsid w:val="00D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10A1"/>
  <w15:docId w15:val="{FF53F4BA-CF0C-40B9-A4E3-A7E88CB2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F40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F40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4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Алексей Миронов</cp:lastModifiedBy>
  <cp:revision>5</cp:revision>
  <dcterms:created xsi:type="dcterms:W3CDTF">2020-03-02T09:40:00Z</dcterms:created>
  <dcterms:modified xsi:type="dcterms:W3CDTF">2021-08-18T11:39:00Z</dcterms:modified>
</cp:coreProperties>
</file>