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4D" w:rsidRPr="00223206" w:rsidRDefault="00913D4D" w:rsidP="00BD7D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23206">
        <w:rPr>
          <w:rStyle w:val="a3"/>
          <w:rFonts w:ascii="Times New Roman" w:hAnsi="Times New Roman" w:cs="Times New Roman"/>
          <w:color w:val="111111"/>
          <w:sz w:val="24"/>
          <w:szCs w:val="24"/>
        </w:rPr>
        <w:t>СТОМАТОЛОГИЧЕСКИЙ ГИГИЕНИСТ</w:t>
      </w:r>
    </w:p>
    <w:p w:rsidR="00807569" w:rsidRPr="00223206" w:rsidRDefault="007039AE" w:rsidP="00BD7DD6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23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</w:t>
      </w:r>
      <w:r w:rsidR="00807569" w:rsidRPr="00223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профессии</w:t>
      </w:r>
    </w:p>
    <w:p w:rsidR="009B243F" w:rsidRPr="00223206" w:rsidRDefault="009B243F" w:rsidP="00BD7DD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23206">
        <w:rPr>
          <w:color w:val="000000"/>
        </w:rPr>
        <w:t>Следы заботы о зубах фиксируются археологами при раскопках с возрастом останков более 1,8 миллионов лет. Первые предшественник</w:t>
      </w:r>
      <w:r w:rsidR="00223206" w:rsidRPr="00223206">
        <w:rPr>
          <w:color w:val="000000"/>
        </w:rPr>
        <w:t>и</w:t>
      </w:r>
      <w:r w:rsidRPr="00223206">
        <w:rPr>
          <w:color w:val="000000"/>
        </w:rPr>
        <w:t xml:space="preserve"> зубных щеток появились в Индии, а первые рецепты зубных паст – в Греции около 1500 года до н.э. Настоящая зубная щетка из щетины свиньи изобретена китайцами в XV столетии, а уже в XVIII – выпуск щеток поставила на поток английская фирма </w:t>
      </w:r>
      <w:proofErr w:type="spellStart"/>
      <w:r w:rsidRPr="00223206">
        <w:rPr>
          <w:color w:val="000000"/>
        </w:rPr>
        <w:t>Аддис</w:t>
      </w:r>
      <w:proofErr w:type="spellEnd"/>
      <w:r w:rsidRPr="00223206">
        <w:rPr>
          <w:color w:val="000000"/>
        </w:rPr>
        <w:t xml:space="preserve">. Но вплоть до начала XIX </w:t>
      </w:r>
      <w:r w:rsidR="00223206" w:rsidRPr="00223206">
        <w:rPr>
          <w:color w:val="000000"/>
        </w:rPr>
        <w:t>века</w:t>
      </w:r>
      <w:r w:rsidRPr="00223206">
        <w:rPr>
          <w:color w:val="000000"/>
        </w:rPr>
        <w:t xml:space="preserve"> гигиена полости рта сводилась к удалению зубного камня и была прерогативой цирюльников, а не врачей.</w:t>
      </w:r>
    </w:p>
    <w:p w:rsidR="001D7A3E" w:rsidRPr="00223206" w:rsidRDefault="009B243F" w:rsidP="00BD7DD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23206">
        <w:rPr>
          <w:color w:val="000000"/>
        </w:rPr>
        <w:t>Родиной гигиены полости рта по праву можно считать Америку. Там в начале XIX века сформировалась привычка дантистов поручать профилактические мероприятия по уходу за ротовой полостью своим помощникам. В 1844 году это и послужило поводом для рождения «новой» врачебной специальности: стоматолог-гигиенист. Результаты деятельности гигиенистов позволили снизить кариес у жителей Америки на 65%. И в дальнейшем американцы уже никогда не выпускали пальму первенства в вопросах гигиены полости рта из рук.</w:t>
      </w:r>
      <w:r w:rsidR="00913D4D" w:rsidRPr="00223206">
        <w:rPr>
          <w:color w:val="000000"/>
        </w:rPr>
        <w:t xml:space="preserve"> </w:t>
      </w:r>
      <w:r w:rsidRPr="00223206">
        <w:rPr>
          <w:color w:val="000000"/>
        </w:rPr>
        <w:t xml:space="preserve">В России стоматологи-гигиенисты практиковали с начала ХХ </w:t>
      </w:r>
      <w:r w:rsidR="00223206" w:rsidRPr="00223206">
        <w:rPr>
          <w:color w:val="000000"/>
        </w:rPr>
        <w:t>века.</w:t>
      </w:r>
    </w:p>
    <w:p w:rsidR="00212ADD" w:rsidRPr="00223206" w:rsidRDefault="00C360DF" w:rsidP="00BD7DD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23206">
        <w:rPr>
          <w:color w:val="111111"/>
        </w:rPr>
        <w:t xml:space="preserve">Сохранить здоровые зубы без постоянного контроля гигиены полости рта просто невозможно. Разнообразные инфекции, несвоевременное удаление зубного налета, несоблюдение простых рекомендаций, касающихся гигиенических процедур, приводят к тому, что зубы рано или поздно начинают болеть. </w:t>
      </w:r>
      <w:r w:rsidR="00913D4D" w:rsidRPr="00223206">
        <w:rPr>
          <w:color w:val="000000"/>
        </w:rPr>
        <w:t xml:space="preserve">Гигиенист – это узкопрофильный врач-стоматолог, который проводит лечебно-профилактические мероприятия по предупреждению заболеваний ротовой полости у детей и взрослых. </w:t>
      </w:r>
    </w:p>
    <w:p w:rsidR="00C360DF" w:rsidRPr="00223206" w:rsidRDefault="00913D4D" w:rsidP="00BD7DD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23206">
        <w:rPr>
          <w:color w:val="000000"/>
        </w:rPr>
        <w:t xml:space="preserve">Он </w:t>
      </w:r>
      <w:r w:rsidR="00C360DF" w:rsidRPr="00223206">
        <w:rPr>
          <w:color w:val="000000"/>
        </w:rPr>
        <w:t>выполняет профилактические осмотры пац</w:t>
      </w:r>
      <w:r w:rsidRPr="00223206">
        <w:rPr>
          <w:color w:val="000000"/>
        </w:rPr>
        <w:t>иентов, входящих в группы риска:</w:t>
      </w:r>
    </w:p>
    <w:p w:rsidR="00C360DF" w:rsidRPr="00223206" w:rsidRDefault="00913D4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беременных женщин (профилактика очагов инфекций)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60DF" w:rsidRPr="00223206" w:rsidRDefault="00913D4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курильщиков со стажем (удаление зубного налета)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60DF" w:rsidRPr="00223206" w:rsidRDefault="00913D4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23206">
        <w:rPr>
          <w:rFonts w:ascii="Times New Roman" w:hAnsi="Times New Roman" w:cs="Times New Roman"/>
          <w:color w:val="000000"/>
          <w:sz w:val="24"/>
          <w:szCs w:val="24"/>
        </w:rPr>
        <w:t>кофеманов</w:t>
      </w:r>
      <w:proofErr w:type="spellEnd"/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и любителей крепкого чая (изменение цвета эмали)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60DF" w:rsidRPr="00223206" w:rsidRDefault="00913D4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пациентов после зубопротезирования (контроль состояния пародонта)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60DF" w:rsidRPr="00223206" w:rsidRDefault="00913D4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носителей </w:t>
      </w:r>
      <w:proofErr w:type="spellStart"/>
      <w:r w:rsidRPr="00223206">
        <w:rPr>
          <w:rFonts w:ascii="Times New Roman" w:hAnsi="Times New Roman" w:cs="Times New Roman"/>
          <w:color w:val="000000"/>
          <w:sz w:val="24"/>
          <w:szCs w:val="24"/>
        </w:rPr>
        <w:t>брекетов</w:t>
      </w:r>
      <w:proofErr w:type="spellEnd"/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(профилактика поражения слизистой и эмали)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60DF" w:rsidRPr="00223206" w:rsidRDefault="00913D4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 w:rsidR="00C360DF" w:rsidRPr="00223206">
        <w:rPr>
          <w:rFonts w:ascii="Times New Roman" w:hAnsi="Times New Roman" w:cs="Times New Roman"/>
          <w:color w:val="000000"/>
          <w:sz w:val="24"/>
          <w:szCs w:val="24"/>
        </w:rPr>
        <w:t>с временным прикусом (навыки гигиены полости рта).</w:t>
      </w:r>
    </w:p>
    <w:p w:rsidR="00C360DF" w:rsidRPr="00223206" w:rsidRDefault="00C360DF" w:rsidP="00BD7DD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23206">
        <w:rPr>
          <w:color w:val="000000"/>
        </w:rPr>
        <w:t>Профессия гигиениста подразумевает активное общение с родителями новорожденных с целью про</w:t>
      </w:r>
      <w:r w:rsidR="00BD7DD6" w:rsidRPr="00223206">
        <w:rPr>
          <w:color w:val="000000"/>
        </w:rPr>
        <w:t>филактики неправильного прикуса.</w:t>
      </w:r>
    </w:p>
    <w:p w:rsidR="00913D4D" w:rsidRPr="00223206" w:rsidRDefault="00807569" w:rsidP="00BD7DD6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и класс профессии</w:t>
      </w:r>
      <w:r w:rsidR="00BD7DD6" w:rsidRPr="00223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913D4D" w:rsidRPr="0022320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«Человек </w:t>
      </w:r>
      <w:r w:rsidR="00542782" w:rsidRPr="0022320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13D4D" w:rsidRPr="0022320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человек», «Человек</w:t>
      </w:r>
      <w:r w:rsidR="0054278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542782" w:rsidRPr="0022320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42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D4D" w:rsidRPr="0022320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природа», «Человек</w:t>
      </w:r>
      <w:r w:rsidR="0054278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542782" w:rsidRPr="0022320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42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913D4D" w:rsidRPr="0022320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техника»</w:t>
      </w:r>
    </w:p>
    <w:p w:rsidR="00C360DF" w:rsidRPr="00223206" w:rsidRDefault="00807569" w:rsidP="00BD7DD6">
      <w:pPr>
        <w:pStyle w:val="a7"/>
        <w:shd w:val="clear" w:color="auto" w:fill="FFFFFF"/>
        <w:spacing w:before="0" w:beforeAutospacing="0" w:after="0" w:afterAutospacing="0"/>
        <w:ind w:firstLine="567"/>
        <w:rPr>
          <w:rStyle w:val="a3"/>
          <w:b w:val="0"/>
          <w:bCs w:val="0"/>
          <w:color w:val="000000"/>
          <w:bdr w:val="none" w:sz="0" w:space="0" w:color="auto" w:frame="1"/>
        </w:rPr>
      </w:pPr>
      <w:r w:rsidRPr="00223206">
        <w:rPr>
          <w:b/>
          <w:bCs/>
          <w:color w:val="333333"/>
        </w:rPr>
        <w:t>Содержание деятельности</w:t>
      </w:r>
      <w:r w:rsidR="00C360DF" w:rsidRPr="00223206">
        <w:rPr>
          <w:rStyle w:val="a3"/>
          <w:b w:val="0"/>
          <w:bCs w:val="0"/>
          <w:color w:val="000000"/>
          <w:bdr w:val="none" w:sz="0" w:space="0" w:color="auto" w:frame="1"/>
        </w:rPr>
        <w:t xml:space="preserve"> </w:t>
      </w:r>
    </w:p>
    <w:p w:rsidR="00F57878" w:rsidRPr="00223206" w:rsidRDefault="00913D4D" w:rsidP="00BD7DD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3206">
        <w:rPr>
          <w:color w:val="000000"/>
        </w:rPr>
        <w:t>Профессиональная гигиена полости рта – это комплекс профилактических мероприятий, направленных на оздоровление органов и тканей полости рта, профилактику возникновения и прогрессирования стоматологических заболеваний. Прежде, чем приступить непосредственно к чистке зубов пациента, гигиенист проводит обследование, оценивает общее состояние полости рта, проверяет на наличие признаков стоматологических заболеваний.</w:t>
      </w:r>
      <w:r w:rsidR="00212ADD" w:rsidRPr="00223206">
        <w:rPr>
          <w:color w:val="000000"/>
        </w:rPr>
        <w:t xml:space="preserve"> Исходя из полученных после осмотра сведений и в зависимости от возраста пациента, гигиенист подбирает индивидуальные средства гигиены и приступает к необходимым процедурам: снимает зубные отложения и удаляет зубной камень с помощью ультразвука, порошково-струйного аппарата или механических инструментов. Гигиенист проводит </w:t>
      </w:r>
      <w:proofErr w:type="spellStart"/>
      <w:r w:rsidR="00212ADD" w:rsidRPr="00223206">
        <w:rPr>
          <w:color w:val="000000"/>
        </w:rPr>
        <w:t>реминерализацию</w:t>
      </w:r>
      <w:proofErr w:type="spellEnd"/>
      <w:r w:rsidR="00212ADD" w:rsidRPr="00223206">
        <w:rPr>
          <w:color w:val="000000"/>
        </w:rPr>
        <w:t xml:space="preserve"> эмали, аппликации пародонта, герметизацию природных углублений эмали жевательных зубов (</w:t>
      </w:r>
      <w:proofErr w:type="spellStart"/>
      <w:r w:rsidR="00212ADD" w:rsidRPr="00223206">
        <w:rPr>
          <w:color w:val="000000"/>
        </w:rPr>
        <w:t>фиссур</w:t>
      </w:r>
      <w:proofErr w:type="spellEnd"/>
      <w:r w:rsidR="00212ADD" w:rsidRPr="00223206">
        <w:rPr>
          <w:color w:val="000000"/>
        </w:rPr>
        <w:t xml:space="preserve">), шлифовку и удаление шероховатостей, полирует зубы специальными пастами, а также может покрыть зубы фтористым лаком или гелем для укрепления эмали. </w:t>
      </w:r>
      <w:r w:rsidRPr="00223206">
        <w:rPr>
          <w:color w:val="333333"/>
        </w:rPr>
        <w:t xml:space="preserve">В его обязанности входит составление индивидуальной программы комплексного ухода за полостью рта; </w:t>
      </w:r>
      <w:r w:rsidR="00212ADD" w:rsidRPr="00223206">
        <w:rPr>
          <w:color w:val="111111"/>
        </w:rPr>
        <w:t>выбор индивидуальных гигиенических сре</w:t>
      </w:r>
      <w:proofErr w:type="gramStart"/>
      <w:r w:rsidR="00212ADD" w:rsidRPr="00223206">
        <w:rPr>
          <w:color w:val="111111"/>
        </w:rPr>
        <w:t>дств дл</w:t>
      </w:r>
      <w:proofErr w:type="gramEnd"/>
      <w:r w:rsidR="00212ADD" w:rsidRPr="00223206">
        <w:rPr>
          <w:color w:val="111111"/>
        </w:rPr>
        <w:t xml:space="preserve">я ухода. </w:t>
      </w:r>
      <w:r w:rsidRPr="00223206">
        <w:rPr>
          <w:color w:val="333333"/>
        </w:rPr>
        <w:t xml:space="preserve">Стоматологический гигиенист во время приема откорректирует программу питания и подберет методы, которые помогут полноценно заботиться о сохранении здоровья ротовой полости. В случае обнаружения заболеваний и патологий, лечение которых не входит в его компетенцию, гигиенист порекомендует посещение терапевта, </w:t>
      </w:r>
      <w:proofErr w:type="spellStart"/>
      <w:r w:rsidRPr="00223206">
        <w:rPr>
          <w:color w:val="333333"/>
        </w:rPr>
        <w:t>ортодонта</w:t>
      </w:r>
      <w:proofErr w:type="spellEnd"/>
      <w:r w:rsidRPr="00223206">
        <w:rPr>
          <w:color w:val="333333"/>
        </w:rPr>
        <w:t xml:space="preserve"> или хирурга</w:t>
      </w:r>
      <w:r w:rsidR="00212ADD" w:rsidRPr="00223206">
        <w:rPr>
          <w:color w:val="333333"/>
        </w:rPr>
        <w:t>.</w:t>
      </w:r>
      <w:r w:rsidR="00212ADD" w:rsidRPr="00223206">
        <w:rPr>
          <w:color w:val="000000"/>
        </w:rPr>
        <w:t xml:space="preserve"> В обязанности стоматологического гигиениста входит также проведение мероприятий по обучению навыкам ухода за полостью рта и по пропаганде здорового образа жизни.</w:t>
      </w:r>
      <w:r w:rsidR="00F57878" w:rsidRPr="00223206">
        <w:rPr>
          <w:color w:val="000000"/>
        </w:rPr>
        <w:t xml:space="preserve"> Гигиенисты проводят стоматологические консультации по выбору вставных челюстей и различных зубных протезов.</w:t>
      </w:r>
    </w:p>
    <w:p w:rsidR="00C360DF" w:rsidRPr="00223206" w:rsidRDefault="00C360DF" w:rsidP="00BD7DD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223206">
        <w:rPr>
          <w:rStyle w:val="a3"/>
          <w:b w:val="0"/>
          <w:bCs w:val="0"/>
          <w:color w:val="000000"/>
          <w:bdr w:val="none" w:sz="0" w:space="0" w:color="auto" w:frame="1"/>
        </w:rPr>
        <w:t>Стоматолог - гигиенист осуществляет</w:t>
      </w:r>
      <w:r w:rsidR="00F57878" w:rsidRPr="00223206">
        <w:rPr>
          <w:rStyle w:val="a3"/>
          <w:b w:val="0"/>
          <w:bCs w:val="0"/>
          <w:color w:val="000000"/>
          <w:bdr w:val="none" w:sz="0" w:space="0" w:color="auto" w:frame="1"/>
        </w:rPr>
        <w:t xml:space="preserve"> также</w:t>
      </w:r>
      <w:r w:rsidRPr="00223206">
        <w:rPr>
          <w:rStyle w:val="a3"/>
          <w:b w:val="0"/>
          <w:bCs w:val="0"/>
          <w:color w:val="000000"/>
          <w:bdr w:val="none" w:sz="0" w:space="0" w:color="auto" w:frame="1"/>
        </w:rPr>
        <w:t xml:space="preserve"> следующие виды деятельности:</w:t>
      </w:r>
    </w:p>
    <w:p w:rsidR="00C360DF" w:rsidRPr="00223206" w:rsidRDefault="00C360D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оказыва</w:t>
      </w:r>
      <w:r w:rsidR="00F57878" w:rsidRPr="00223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>т первую доврачебную помощь при неотложных состояниях;</w:t>
      </w:r>
    </w:p>
    <w:p w:rsidR="00C360DF" w:rsidRPr="00223206" w:rsidRDefault="00C360D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="00F57878" w:rsidRPr="00223206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медицинскую документацию;</w:t>
      </w:r>
    </w:p>
    <w:p w:rsidR="00C360DF" w:rsidRPr="00223206" w:rsidRDefault="00C360D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 санитарно-гигиеническое просвещение в области профилактики стоматологических заболеваний</w:t>
      </w:r>
      <w:r w:rsidR="00F57878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243F" w:rsidRPr="00223206" w:rsidRDefault="00F57878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регистрирует </w:t>
      </w:r>
      <w:r w:rsidR="009B243F" w:rsidRPr="00223206">
        <w:rPr>
          <w:rFonts w:ascii="Times New Roman" w:hAnsi="Times New Roman" w:cs="Times New Roman"/>
          <w:color w:val="000000"/>
          <w:sz w:val="24"/>
          <w:szCs w:val="24"/>
        </w:rPr>
        <w:t>данны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B243F"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эпидемиологического стоматологического обследования населения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243F" w:rsidRPr="00223206" w:rsidRDefault="00F57878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выявляет </w:t>
      </w:r>
      <w:r w:rsidR="009B243F" w:rsidRPr="00223206">
        <w:rPr>
          <w:rFonts w:ascii="Times New Roman" w:hAnsi="Times New Roman" w:cs="Times New Roman"/>
          <w:color w:val="000000"/>
          <w:sz w:val="24"/>
          <w:szCs w:val="24"/>
        </w:rPr>
        <w:t>фактор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B243F"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риска возникновения стоматологических заболеваний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243F" w:rsidRPr="00223206" w:rsidRDefault="00F57878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соблюдает </w:t>
      </w:r>
      <w:r w:rsidR="009B243F" w:rsidRPr="00223206">
        <w:rPr>
          <w:rFonts w:ascii="Times New Roman" w:hAnsi="Times New Roman" w:cs="Times New Roman"/>
          <w:color w:val="000000"/>
          <w:sz w:val="24"/>
          <w:szCs w:val="24"/>
        </w:rPr>
        <w:t>установленны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B243F"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B243F"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к хранению и использованию средств гигиены и профилактики, правилам работы и </w:t>
      </w:r>
      <w:proofErr w:type="gramStart"/>
      <w:r w:rsidR="009B243F" w:rsidRPr="00223206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="009B243F"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состоянием медицинского стоматологического оборудования, инструментария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243F" w:rsidRPr="00223206" w:rsidRDefault="00F57878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консультирует 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работников школьно-дошкольных</w:t>
      </w:r>
      <w:r w:rsidR="009B243F"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организаций и семьи по вопросам профилактики основных стоматологических заболеваний.</w:t>
      </w:r>
    </w:p>
    <w:p w:rsidR="00C360DF" w:rsidRPr="00223206" w:rsidRDefault="00C360DF" w:rsidP="00223206">
      <w:pPr>
        <w:pStyle w:val="a7"/>
        <w:spacing w:before="0" w:beforeAutospacing="0" w:after="0" w:afterAutospacing="0"/>
        <w:jc w:val="both"/>
        <w:rPr>
          <w:color w:val="000000"/>
        </w:rPr>
      </w:pPr>
      <w:r w:rsidRPr="00223206">
        <w:rPr>
          <w:rStyle w:val="imgref"/>
          <w:iCs/>
          <w:color w:val="000000"/>
          <w:bdr w:val="none" w:sz="0" w:space="0" w:color="auto" w:frame="1"/>
        </w:rPr>
        <w:t xml:space="preserve">Специалист может вести прием самостоятельно или в паре </w:t>
      </w:r>
      <w:proofErr w:type="gramStart"/>
      <w:r w:rsidRPr="00223206">
        <w:rPr>
          <w:rStyle w:val="imgref"/>
          <w:iCs/>
          <w:color w:val="000000"/>
          <w:bdr w:val="none" w:sz="0" w:space="0" w:color="auto" w:frame="1"/>
        </w:rPr>
        <w:t>с</w:t>
      </w:r>
      <w:proofErr w:type="gramEnd"/>
      <w:r w:rsidRPr="00223206">
        <w:rPr>
          <w:rStyle w:val="imgref"/>
          <w:iCs/>
          <w:color w:val="000000"/>
          <w:bdr w:val="none" w:sz="0" w:space="0" w:color="auto" w:frame="1"/>
        </w:rPr>
        <w:t xml:space="preserve"> </w:t>
      </w:r>
      <w:r w:rsidR="00F57878" w:rsidRPr="00223206">
        <w:rPr>
          <w:rStyle w:val="imgref"/>
          <w:iCs/>
          <w:color w:val="000000"/>
          <w:bdr w:val="none" w:sz="0" w:space="0" w:color="auto" w:frame="1"/>
        </w:rPr>
        <w:t>ортодонтиям</w:t>
      </w:r>
      <w:r w:rsidRPr="00223206">
        <w:rPr>
          <w:rStyle w:val="imgref"/>
          <w:iCs/>
          <w:color w:val="000000"/>
          <w:bdr w:val="none" w:sz="0" w:space="0" w:color="auto" w:frame="1"/>
        </w:rPr>
        <w:t>.</w:t>
      </w:r>
      <w:r w:rsidR="00F57878" w:rsidRPr="00223206">
        <w:rPr>
          <w:rStyle w:val="imgref"/>
          <w:i/>
          <w:iCs/>
          <w:color w:val="000000"/>
          <w:bdr w:val="none" w:sz="0" w:space="0" w:color="auto" w:frame="1"/>
        </w:rPr>
        <w:t xml:space="preserve"> </w:t>
      </w:r>
      <w:r w:rsidRPr="00223206">
        <w:rPr>
          <w:color w:val="000000"/>
        </w:rPr>
        <w:t xml:space="preserve">В процессе </w:t>
      </w:r>
      <w:r w:rsidR="00F57878" w:rsidRPr="00223206">
        <w:rPr>
          <w:color w:val="000000"/>
        </w:rPr>
        <w:t xml:space="preserve">работы гигиенист контактирует со </w:t>
      </w:r>
      <w:hyperlink r:id="rId6" w:history="1">
        <w:r w:rsidRPr="00223206">
          <w:rPr>
            <w:rStyle w:val="a5"/>
            <w:color w:val="auto"/>
            <w:u w:val="none"/>
            <w:bdr w:val="none" w:sz="0" w:space="0" w:color="auto" w:frame="1"/>
          </w:rPr>
          <w:t>стоматологами</w:t>
        </w:r>
      </w:hyperlink>
      <w:r w:rsidRPr="00223206">
        <w:t> (терапевтами и хирургами) и с врачами других специальностей:</w:t>
      </w:r>
      <w:r w:rsidR="00F57878" w:rsidRPr="00223206">
        <w:t xml:space="preserve"> </w:t>
      </w:r>
      <w:hyperlink r:id="rId7" w:history="1">
        <w:r w:rsidRPr="00223206">
          <w:rPr>
            <w:rStyle w:val="a5"/>
            <w:color w:val="auto"/>
            <w:u w:val="none"/>
            <w:bdr w:val="none" w:sz="0" w:space="0" w:color="auto" w:frame="1"/>
          </w:rPr>
          <w:t>гастроэнтерологами</w:t>
        </w:r>
      </w:hyperlink>
      <w:r w:rsidR="00F57878" w:rsidRPr="00223206">
        <w:t xml:space="preserve"> </w:t>
      </w:r>
      <w:r w:rsidRPr="00223206">
        <w:t>(если плохой запах изо рта, кровоточивость десен),</w:t>
      </w:r>
      <w:r w:rsidR="00F57878" w:rsidRPr="00223206">
        <w:t xml:space="preserve"> </w:t>
      </w:r>
      <w:hyperlink r:id="rId8" w:history="1">
        <w:r w:rsidRPr="00223206">
          <w:rPr>
            <w:rStyle w:val="a5"/>
            <w:color w:val="auto"/>
            <w:u w:val="none"/>
            <w:bdr w:val="none" w:sz="0" w:space="0" w:color="auto" w:frame="1"/>
          </w:rPr>
          <w:t>акушерами</w:t>
        </w:r>
      </w:hyperlink>
      <w:r w:rsidRPr="00223206">
        <w:t>—</w:t>
      </w:r>
      <w:hyperlink r:id="rId9" w:history="1">
        <w:r w:rsidRPr="00223206">
          <w:rPr>
            <w:rStyle w:val="a5"/>
            <w:color w:val="auto"/>
            <w:u w:val="none"/>
            <w:bdr w:val="none" w:sz="0" w:space="0" w:color="auto" w:frame="1"/>
          </w:rPr>
          <w:t>гинекологами</w:t>
        </w:r>
      </w:hyperlink>
      <w:r w:rsidR="00F57878" w:rsidRPr="00223206">
        <w:t xml:space="preserve"> </w:t>
      </w:r>
      <w:r w:rsidRPr="00223206">
        <w:t>(для сохранения зубов во время беременности в хорошем состоянии), терапевтами или</w:t>
      </w:r>
      <w:r w:rsidR="00F57878" w:rsidRPr="00223206">
        <w:t xml:space="preserve"> </w:t>
      </w:r>
      <w:hyperlink r:id="rId10" w:history="1">
        <w:r w:rsidRPr="00223206">
          <w:rPr>
            <w:rStyle w:val="a5"/>
            <w:color w:val="auto"/>
            <w:u w:val="none"/>
            <w:bdr w:val="none" w:sz="0" w:space="0" w:color="auto" w:frame="1"/>
          </w:rPr>
          <w:t>педиатрами</w:t>
        </w:r>
      </w:hyperlink>
      <w:r w:rsidRPr="00223206">
        <w:rPr>
          <w:color w:val="000000"/>
        </w:rPr>
        <w:t>.</w:t>
      </w:r>
    </w:p>
    <w:p w:rsidR="00C360DF" w:rsidRPr="00223206" w:rsidRDefault="00807569" w:rsidP="00223206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223206">
        <w:rPr>
          <w:b/>
          <w:bCs/>
          <w:color w:val="333333"/>
        </w:rPr>
        <w:t>Условия труда</w:t>
      </w:r>
      <w:r w:rsidR="00C360DF" w:rsidRPr="00223206">
        <w:rPr>
          <w:color w:val="000000"/>
        </w:rPr>
        <w:t xml:space="preserve"> </w:t>
      </w:r>
    </w:p>
    <w:p w:rsidR="001C3CFF" w:rsidRPr="00223206" w:rsidRDefault="00C360DF" w:rsidP="00223206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223206">
        <w:rPr>
          <w:color w:val="111111"/>
        </w:rPr>
        <w:t>Стоматологические гигиенисты работают в разных медицинских учреждениях:</w:t>
      </w:r>
      <w:r w:rsidR="00A2159D" w:rsidRPr="00223206">
        <w:rPr>
          <w:color w:val="111111"/>
        </w:rPr>
        <w:t xml:space="preserve"> </w:t>
      </w:r>
      <w:r w:rsidRPr="00223206">
        <w:rPr>
          <w:color w:val="000000"/>
        </w:rPr>
        <w:t>государственные поликлиники</w:t>
      </w:r>
      <w:r w:rsidR="00A2159D" w:rsidRPr="00223206">
        <w:rPr>
          <w:color w:val="000000"/>
        </w:rPr>
        <w:t xml:space="preserve">, </w:t>
      </w:r>
      <w:r w:rsidRPr="00223206">
        <w:rPr>
          <w:color w:val="000000"/>
        </w:rPr>
        <w:t>детские и взрослые стоматологические кабинеты</w:t>
      </w:r>
      <w:r w:rsidR="00A2159D" w:rsidRPr="00223206">
        <w:rPr>
          <w:color w:val="000000"/>
        </w:rPr>
        <w:t xml:space="preserve">, </w:t>
      </w:r>
      <w:r w:rsidR="00F57878" w:rsidRPr="00223206">
        <w:rPr>
          <w:color w:val="000000"/>
        </w:rPr>
        <w:t>лечебно-профилактические центры</w:t>
      </w:r>
      <w:r w:rsidR="00A2159D" w:rsidRPr="00223206">
        <w:rPr>
          <w:color w:val="000000"/>
        </w:rPr>
        <w:t xml:space="preserve">, </w:t>
      </w:r>
      <w:r w:rsidRPr="00223206">
        <w:rPr>
          <w:color w:val="000000"/>
        </w:rPr>
        <w:t>клиники эстетической стоматологии</w:t>
      </w:r>
      <w:r w:rsidR="00A2159D" w:rsidRPr="00223206">
        <w:rPr>
          <w:color w:val="000000"/>
        </w:rPr>
        <w:t xml:space="preserve">, </w:t>
      </w:r>
      <w:r w:rsidRPr="00223206">
        <w:rPr>
          <w:color w:val="000000"/>
        </w:rPr>
        <w:t>женские консультации</w:t>
      </w:r>
      <w:r w:rsidR="00A2159D" w:rsidRPr="00223206">
        <w:rPr>
          <w:color w:val="000000"/>
        </w:rPr>
        <w:t xml:space="preserve">, </w:t>
      </w:r>
      <w:r w:rsidR="00F57878" w:rsidRPr="00223206">
        <w:rPr>
          <w:color w:val="000000"/>
        </w:rPr>
        <w:t>общеобразовательные и дошкольные учреждения</w:t>
      </w:r>
      <w:r w:rsidR="00A2159D" w:rsidRPr="00223206">
        <w:rPr>
          <w:color w:val="000000"/>
        </w:rPr>
        <w:t xml:space="preserve">, </w:t>
      </w:r>
      <w:r w:rsidR="00F57878" w:rsidRPr="00223206">
        <w:rPr>
          <w:color w:val="000000"/>
        </w:rPr>
        <w:t>санатории</w:t>
      </w:r>
      <w:r w:rsidRPr="00223206">
        <w:rPr>
          <w:color w:val="000000"/>
        </w:rPr>
        <w:t>.</w:t>
      </w:r>
      <w:r w:rsidR="00A2159D" w:rsidRPr="00223206">
        <w:rPr>
          <w:color w:val="000000"/>
        </w:rPr>
        <w:t xml:space="preserve"> </w:t>
      </w:r>
      <w:r w:rsidRPr="00223206">
        <w:rPr>
          <w:color w:val="111111"/>
        </w:rPr>
        <w:t>Также гигиенист может вести научную деятельность, работать в НИИ, совместно с практикующим стоматологом открыть частный кабинет.</w:t>
      </w:r>
      <w:r w:rsidR="001C3CFF" w:rsidRPr="00223206">
        <w:rPr>
          <w:color w:val="000000"/>
        </w:rPr>
        <w:t xml:space="preserve"> Работая с пациентом, гигиенист надевает средства индивидуальной защиты: одноразовые маску и перчатки, защитные очки.</w:t>
      </w:r>
    </w:p>
    <w:p w:rsidR="00807569" w:rsidRPr="00223206" w:rsidRDefault="00807569" w:rsidP="00BD7DD6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23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знаниям и умениям специалиста</w:t>
      </w:r>
    </w:p>
    <w:p w:rsidR="007F4DED" w:rsidRPr="00223206" w:rsidRDefault="00807569" w:rsidP="00BD7D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2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Квалифицированный фармацевт должен </w:t>
      </w:r>
      <w:r w:rsidRPr="0022320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знать</w:t>
      </w:r>
      <w:r w:rsidRPr="002232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C3CFF" w:rsidRPr="00223206" w:rsidRDefault="001C3CF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C3CFF" w:rsidRPr="00223206" w:rsidSect="0080756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7878" w:rsidRPr="00223206" w:rsidRDefault="00F57878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физиологию, анатомию человека;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приемы оказания первой помощи в случае возникновения критических ситуаций (аллергической реакции у больного, резкого падения артериального давления и т. п.);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клиническую фармакологию для стоматологов;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основы медицинского латинского языка;</w:t>
      </w:r>
    </w:p>
    <w:p w:rsidR="00F57878" w:rsidRPr="00223206" w:rsidRDefault="00F57878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правила гигиены полости рта;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причины и симптомы стоматологических патологий,  клиническую картину стоматологических заболеваний;</w:t>
      </w:r>
    </w:p>
    <w:p w:rsidR="00F57878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методику </w:t>
      </w:r>
      <w:r w:rsidR="00F57878" w:rsidRPr="00223206">
        <w:rPr>
          <w:rFonts w:ascii="Times New Roman" w:hAnsi="Times New Roman" w:cs="Times New Roman"/>
          <w:color w:val="000000"/>
          <w:sz w:val="24"/>
          <w:szCs w:val="24"/>
        </w:rPr>
        <w:t>выполнени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57878"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лечебных, диагностических манипуляций;</w:t>
      </w:r>
    </w:p>
    <w:p w:rsidR="00F57878" w:rsidRPr="00223206" w:rsidRDefault="00F57878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правила работы с медицинским оборудованием;</w:t>
      </w:r>
    </w:p>
    <w:p w:rsidR="00F57878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механизм действия и эффект назначаемых препаратов</w:t>
      </w:r>
      <w:r w:rsidR="00F57878" w:rsidRPr="002232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3CFF" w:rsidRPr="00223206" w:rsidRDefault="001C3CFF" w:rsidP="00BD7DD6">
      <w:pPr>
        <w:pStyle w:val="a7"/>
        <w:shd w:val="clear" w:color="auto" w:fill="FFFFFF"/>
        <w:spacing w:before="0" w:beforeAutospacing="0" w:after="0" w:afterAutospacing="0"/>
        <w:ind w:firstLine="567"/>
        <w:textAlignment w:val="top"/>
        <w:rPr>
          <w:color w:val="333333"/>
        </w:rPr>
        <w:sectPr w:rsidR="001C3CFF" w:rsidRPr="00223206" w:rsidSect="001C3C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360DF" w:rsidRPr="00223206" w:rsidRDefault="00807569" w:rsidP="00BD7DD6">
      <w:pPr>
        <w:pStyle w:val="a7"/>
        <w:shd w:val="clear" w:color="auto" w:fill="FFFFFF"/>
        <w:spacing w:before="0" w:beforeAutospacing="0" w:after="0" w:afterAutospacing="0"/>
        <w:ind w:firstLine="567"/>
        <w:textAlignment w:val="top"/>
        <w:rPr>
          <w:color w:val="000000"/>
        </w:rPr>
      </w:pPr>
      <w:r w:rsidRPr="00223206">
        <w:rPr>
          <w:color w:val="333333"/>
        </w:rPr>
        <w:lastRenderedPageBreak/>
        <w:t xml:space="preserve">Квалифицированный фармацевт должен </w:t>
      </w:r>
      <w:r w:rsidRPr="00223206">
        <w:rPr>
          <w:i/>
          <w:color w:val="333333"/>
        </w:rPr>
        <w:t>уметь</w:t>
      </w:r>
      <w:r w:rsidRPr="00223206">
        <w:rPr>
          <w:color w:val="333333"/>
        </w:rPr>
        <w:t>:</w:t>
      </w:r>
      <w:r w:rsidR="00C360DF" w:rsidRPr="00223206">
        <w:rPr>
          <w:color w:val="000000"/>
        </w:rPr>
        <w:t xml:space="preserve"> </w:t>
      </w:r>
    </w:p>
    <w:p w:rsidR="00F57878" w:rsidRPr="00223206" w:rsidRDefault="00F57878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оказ</w:t>
      </w:r>
      <w:r w:rsidR="00A2159D" w:rsidRPr="00223206">
        <w:rPr>
          <w:rFonts w:ascii="Times New Roman" w:hAnsi="Times New Roman" w:cs="Times New Roman"/>
          <w:color w:val="000000"/>
          <w:sz w:val="24"/>
          <w:szCs w:val="24"/>
        </w:rPr>
        <w:t>ывать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перв</w:t>
      </w:r>
      <w:r w:rsidR="00A2159D" w:rsidRPr="00223206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</w:t>
      </w:r>
      <w:r w:rsidR="00A2159D" w:rsidRPr="00223206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помощ</w:t>
      </w:r>
      <w:r w:rsidR="00A2159D" w:rsidRPr="00223206">
        <w:rPr>
          <w:rFonts w:ascii="Times New Roman" w:hAnsi="Times New Roman" w:cs="Times New Roman"/>
          <w:color w:val="000000"/>
          <w:sz w:val="24"/>
          <w:szCs w:val="24"/>
        </w:rPr>
        <w:t>ь при неотложных состояниях;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осуществлять сбор данных о состоянии здоровья пациента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проводить осмотр полости рта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проводить диагностику и профилактику стоматологических заболеваний;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оценивать состояние гигиены полости рта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выполнять лечебно-диагностические манипуляции, предусмотренные специальностью;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обучать пациентов уходу за полостью рта и правильному применению средств гигиены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проводить индивидуальный подбор средств гигиены полости рта в зависимости от возраста и состояния здоровья пациента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проводить профессиональную гигиену полости рта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выявлять факторы риска возникновения стоматологических заболеваний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вести медицинскую документацию, базу данных о состоянии здоровья пациента;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правильно использовать и хранить медицинское стоматологическое оборудование и инструментарий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59D" w:rsidRPr="00223206" w:rsidRDefault="00A2159D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проводить выборку средств гигиены ротовой полости согласно возрасту и состоянию здоровья пациента</w:t>
      </w:r>
      <w:r w:rsidR="00223206" w:rsidRPr="002232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7569" w:rsidRPr="00223206" w:rsidRDefault="00807569" w:rsidP="00BD7DD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индивидуальным особенностям специалиста</w:t>
      </w:r>
    </w:p>
    <w:p w:rsidR="001C3CFF" w:rsidRPr="00223206" w:rsidRDefault="001C3CF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C3CFF" w:rsidRPr="00223206" w:rsidSect="001C3C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3CFF" w:rsidRPr="00223206" w:rsidRDefault="001C3CF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доброжелательность, вежливость;</w:t>
      </w:r>
    </w:p>
    <w:p w:rsidR="00C360DF" w:rsidRPr="00223206" w:rsidRDefault="00C360D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настойчивость</w:t>
      </w:r>
      <w:r w:rsidR="001C3CFF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3CFF" w:rsidRPr="00223206" w:rsidRDefault="00C360D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ответственность,</w:t>
      </w:r>
      <w:r w:rsidR="001C3CFF"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аккуратность;</w:t>
      </w:r>
    </w:p>
    <w:p w:rsidR="00C360DF" w:rsidRPr="00223206" w:rsidRDefault="00C360D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активность,</w:t>
      </w:r>
      <w:r w:rsidR="001C3CFF"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>целеустремленность</w:t>
      </w:r>
      <w:r w:rsidR="001C3CFF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60DF" w:rsidRPr="00223206" w:rsidRDefault="00C360D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педантичность</w:t>
      </w:r>
      <w:r w:rsidR="001C3CFF" w:rsidRPr="00223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3CFF" w:rsidRPr="00223206" w:rsidRDefault="001C3CF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высокий уровень развития тонкой моторики;</w:t>
      </w:r>
    </w:p>
    <w:p w:rsidR="001C3CFF" w:rsidRPr="00223206" w:rsidRDefault="001C3CF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хорошее зрение;</w:t>
      </w:r>
    </w:p>
    <w:p w:rsidR="001C3CFF" w:rsidRPr="00223206" w:rsidRDefault="001C3CF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коммуникативные навыки;</w:t>
      </w:r>
    </w:p>
    <w:p w:rsidR="001C3CFF" w:rsidRPr="00223206" w:rsidRDefault="001C3CF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высокий уровень развития концентрации и устойчивости внимания;</w:t>
      </w:r>
    </w:p>
    <w:p w:rsidR="001C3CFF" w:rsidRPr="00223206" w:rsidRDefault="001C3CF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хорошая координация движений;</w:t>
      </w:r>
    </w:p>
    <w:p w:rsidR="001C3CFF" w:rsidRPr="00223206" w:rsidRDefault="001C3CF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психоэмоциональная стабильность;</w:t>
      </w:r>
    </w:p>
    <w:p w:rsidR="001C3CFF" w:rsidRPr="00223206" w:rsidRDefault="001C3CF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аналитическое мышление;</w:t>
      </w:r>
    </w:p>
    <w:p w:rsidR="001C3CFF" w:rsidRPr="00223206" w:rsidRDefault="001C3CFF" w:rsidP="00BD7DD6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наблюдательность.</w:t>
      </w:r>
    </w:p>
    <w:p w:rsidR="001C3CFF" w:rsidRPr="00223206" w:rsidRDefault="001C3CFF" w:rsidP="00BD7DD6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1C3CFF" w:rsidRPr="00223206" w:rsidSect="001C3C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07569" w:rsidRPr="00223206" w:rsidRDefault="00807569" w:rsidP="00BD7DD6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23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Медицинские противопоказания</w:t>
      </w:r>
    </w:p>
    <w:p w:rsidR="001C3CFF" w:rsidRPr="00223206" w:rsidRDefault="001C3CFF" w:rsidP="00BD7DD6">
      <w:pPr>
        <w:numPr>
          <w:ilvl w:val="0"/>
          <w:numId w:val="3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  <w:sectPr w:rsidR="001C3CFF" w:rsidRPr="00223206" w:rsidSect="001C3C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3CFF" w:rsidRPr="00223206" w:rsidRDefault="001C3CFF" w:rsidP="00BD7DD6">
      <w:pPr>
        <w:numPr>
          <w:ilvl w:val="0"/>
          <w:numId w:val="3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23206">
        <w:rPr>
          <w:rFonts w:ascii="Times New Roman" w:hAnsi="Times New Roman" w:cs="Times New Roman"/>
          <w:sz w:val="24"/>
          <w:szCs w:val="24"/>
        </w:rPr>
        <w:lastRenderedPageBreak/>
        <w:t>плохое зрение;</w:t>
      </w:r>
    </w:p>
    <w:p w:rsidR="00BD7DD6" w:rsidRPr="00223206" w:rsidRDefault="00BD7DD6" w:rsidP="00BD7DD6">
      <w:pPr>
        <w:numPr>
          <w:ilvl w:val="0"/>
          <w:numId w:val="39"/>
        </w:numPr>
        <w:shd w:val="clear" w:color="auto" w:fill="FFFFFF"/>
        <w:tabs>
          <w:tab w:val="clear" w:pos="720"/>
          <w:tab w:val="left" w:pos="284"/>
          <w:tab w:val="num" w:pos="1418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23206">
        <w:rPr>
          <w:rFonts w:ascii="Times New Roman" w:hAnsi="Times New Roman" w:cs="Times New Roman"/>
          <w:sz w:val="24"/>
          <w:szCs w:val="24"/>
        </w:rPr>
        <w:t xml:space="preserve">заболевания </w:t>
      </w:r>
      <w:proofErr w:type="gramStart"/>
      <w:r w:rsidRPr="00223206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223206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1C3CFF" w:rsidRPr="00223206" w:rsidRDefault="001C3CFF" w:rsidP="00BD7DD6">
      <w:pPr>
        <w:numPr>
          <w:ilvl w:val="0"/>
          <w:numId w:val="39"/>
        </w:numPr>
        <w:shd w:val="clear" w:color="auto" w:fill="FFFFFF"/>
        <w:tabs>
          <w:tab w:val="clear" w:pos="720"/>
          <w:tab w:val="left" w:pos="284"/>
          <w:tab w:val="num" w:pos="1418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23206">
        <w:rPr>
          <w:rFonts w:ascii="Times New Roman" w:hAnsi="Times New Roman" w:cs="Times New Roman"/>
          <w:sz w:val="24"/>
          <w:szCs w:val="24"/>
        </w:rPr>
        <w:t>болезни суставов рук;</w:t>
      </w:r>
    </w:p>
    <w:p w:rsidR="001C3CFF" w:rsidRPr="00223206" w:rsidRDefault="001C3CFF" w:rsidP="00BD7DD6">
      <w:pPr>
        <w:numPr>
          <w:ilvl w:val="0"/>
          <w:numId w:val="39"/>
        </w:numPr>
        <w:shd w:val="clear" w:color="auto" w:fill="FFFFFF"/>
        <w:tabs>
          <w:tab w:val="clear" w:pos="720"/>
          <w:tab w:val="left" w:pos="284"/>
          <w:tab w:val="num" w:pos="1418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23206">
        <w:rPr>
          <w:rFonts w:ascii="Times New Roman" w:hAnsi="Times New Roman" w:cs="Times New Roman"/>
          <w:sz w:val="24"/>
          <w:szCs w:val="24"/>
        </w:rPr>
        <w:lastRenderedPageBreak/>
        <w:t>нервные заболевания;</w:t>
      </w:r>
    </w:p>
    <w:p w:rsidR="001C3CFF" w:rsidRPr="00223206" w:rsidRDefault="001C3CFF" w:rsidP="00BD7DD6">
      <w:pPr>
        <w:numPr>
          <w:ilvl w:val="0"/>
          <w:numId w:val="3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23206">
        <w:rPr>
          <w:rFonts w:ascii="Times New Roman" w:hAnsi="Times New Roman" w:cs="Times New Roman"/>
          <w:sz w:val="24"/>
          <w:szCs w:val="24"/>
        </w:rPr>
        <w:t xml:space="preserve">заболевания верхних дыхательных путей </w:t>
      </w:r>
    </w:p>
    <w:p w:rsidR="001C3CFF" w:rsidRPr="00223206" w:rsidRDefault="001C3CFF" w:rsidP="00BD7DD6">
      <w:pPr>
        <w:numPr>
          <w:ilvl w:val="0"/>
          <w:numId w:val="3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23206">
        <w:rPr>
          <w:rFonts w:ascii="Times New Roman" w:hAnsi="Times New Roman" w:cs="Times New Roman"/>
          <w:sz w:val="24"/>
          <w:szCs w:val="24"/>
        </w:rPr>
        <w:t>заболевания кожи рук.</w:t>
      </w:r>
    </w:p>
    <w:p w:rsidR="001C3CFF" w:rsidRPr="00223206" w:rsidRDefault="001C3CFF" w:rsidP="00BD7DD6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1C3CFF" w:rsidRPr="00223206" w:rsidSect="001C3C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07569" w:rsidRPr="00223206" w:rsidRDefault="00807569" w:rsidP="00BD7DD6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23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Перспективы карьерного роста</w:t>
      </w:r>
    </w:p>
    <w:p w:rsidR="009B243F" w:rsidRPr="00223206" w:rsidRDefault="00C360DF" w:rsidP="00BD7DD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23206">
        <w:rPr>
          <w:color w:val="000000"/>
          <w:bdr w:val="none" w:sz="0" w:space="0" w:color="auto" w:frame="1"/>
        </w:rPr>
        <w:t>Стоматологические гигиенисты</w:t>
      </w:r>
      <w:r w:rsidRPr="00223206">
        <w:rPr>
          <w:color w:val="000000"/>
        </w:rPr>
        <w:t> могут найти работу в амбулаторно-профилактических учреждениях для детей и взрослых, учреждениях социальной защиты населения и образования и санаторно-курортных учреждениях. Начинать можно с должности помощника стоматолога. А при наличии хорошего опыта гигиенист может открыть и собственный кабинет.</w:t>
      </w:r>
      <w:r w:rsidR="001C3CFF" w:rsidRPr="00223206">
        <w:rPr>
          <w:color w:val="000000"/>
        </w:rPr>
        <w:t xml:space="preserve"> Карьерному </w:t>
      </w:r>
      <w:r w:rsidR="009B243F" w:rsidRPr="00223206">
        <w:rPr>
          <w:color w:val="000000"/>
        </w:rPr>
        <w:t>и профессиональному росту способствует научная деятельность – написание кандидатских и докторских диссертаций, публикации в медицинских журналах, выступления на конференциях и конгрессах.</w:t>
      </w:r>
    </w:p>
    <w:p w:rsidR="007039AE" w:rsidRPr="00223206" w:rsidRDefault="007039AE" w:rsidP="00BD7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2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Преимущества профессии</w:t>
      </w:r>
    </w:p>
    <w:p w:rsidR="001D7A3E" w:rsidRPr="00223206" w:rsidRDefault="001D7A3E" w:rsidP="00BD7D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223206">
        <w:rPr>
          <w:rFonts w:ascii="Times New Roman" w:hAnsi="Times New Roman" w:cs="Times New Roman"/>
          <w:color w:val="000000"/>
          <w:sz w:val="24"/>
          <w:szCs w:val="24"/>
        </w:rPr>
        <w:t>В настоящее время профессия  очень востребован</w:t>
      </w:r>
      <w:r w:rsidR="001C3CFF" w:rsidRPr="00223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на рынке труда</w:t>
      </w:r>
      <w:r w:rsidR="00BD7DD6" w:rsidRPr="0022320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 отрасль развивается быстро, а специалисты еще только получают образование.</w:t>
      </w:r>
    </w:p>
    <w:p w:rsidR="001C6EE0" w:rsidRPr="00223206" w:rsidRDefault="001D7A3E" w:rsidP="00BD7D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EAEAEA"/>
        </w:rPr>
      </w:pPr>
      <w:r w:rsidRPr="00223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Родственные профессии: 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врач, </w:t>
      </w:r>
      <w:proofErr w:type="spellStart"/>
      <w:r w:rsidRPr="00223206">
        <w:rPr>
          <w:rFonts w:ascii="Times New Roman" w:hAnsi="Times New Roman" w:cs="Times New Roman"/>
          <w:color w:val="000000"/>
          <w:sz w:val="24"/>
          <w:szCs w:val="24"/>
        </w:rPr>
        <w:t>ортод</w:t>
      </w:r>
      <w:r w:rsidR="009B243F" w:rsidRPr="00223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23206">
        <w:rPr>
          <w:rFonts w:ascii="Times New Roman" w:hAnsi="Times New Roman" w:cs="Times New Roman"/>
          <w:color w:val="000000"/>
          <w:sz w:val="24"/>
          <w:szCs w:val="24"/>
        </w:rPr>
        <w:t>нт</w:t>
      </w:r>
      <w:proofErr w:type="spellEnd"/>
      <w:r w:rsidRPr="002232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3206">
        <w:rPr>
          <w:rFonts w:ascii="Times New Roman" w:hAnsi="Times New Roman" w:cs="Times New Roman"/>
          <w:color w:val="000000"/>
          <w:sz w:val="24"/>
          <w:szCs w:val="24"/>
        </w:rPr>
        <w:t>пародонтолог</w:t>
      </w:r>
      <w:proofErr w:type="spellEnd"/>
      <w:r w:rsidR="00BD7DD6" w:rsidRPr="002232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C6EE0" w:rsidRPr="00223206" w:rsidSect="001C3C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168"/>
    <w:multiLevelType w:val="multilevel"/>
    <w:tmpl w:val="92D0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36666D"/>
    <w:multiLevelType w:val="multilevel"/>
    <w:tmpl w:val="49B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4307C"/>
    <w:multiLevelType w:val="multilevel"/>
    <w:tmpl w:val="6FA0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B5B74"/>
    <w:multiLevelType w:val="multilevel"/>
    <w:tmpl w:val="90DE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26943"/>
    <w:multiLevelType w:val="multilevel"/>
    <w:tmpl w:val="0C8E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51E43"/>
    <w:multiLevelType w:val="multilevel"/>
    <w:tmpl w:val="69B8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3404A"/>
    <w:multiLevelType w:val="multilevel"/>
    <w:tmpl w:val="2546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624E4"/>
    <w:multiLevelType w:val="multilevel"/>
    <w:tmpl w:val="F18C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D6E48"/>
    <w:multiLevelType w:val="multilevel"/>
    <w:tmpl w:val="406C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336E2"/>
    <w:multiLevelType w:val="multilevel"/>
    <w:tmpl w:val="70E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051EE"/>
    <w:multiLevelType w:val="multilevel"/>
    <w:tmpl w:val="A3D2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17010"/>
    <w:multiLevelType w:val="multilevel"/>
    <w:tmpl w:val="C8FE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B55E4"/>
    <w:multiLevelType w:val="hybridMultilevel"/>
    <w:tmpl w:val="CE38D080"/>
    <w:lvl w:ilvl="0" w:tplc="20EA0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60559"/>
    <w:multiLevelType w:val="multilevel"/>
    <w:tmpl w:val="919A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F0639F"/>
    <w:multiLevelType w:val="multilevel"/>
    <w:tmpl w:val="3816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DE6D9A"/>
    <w:multiLevelType w:val="multilevel"/>
    <w:tmpl w:val="FEE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80B47"/>
    <w:multiLevelType w:val="multilevel"/>
    <w:tmpl w:val="ACE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06857"/>
    <w:multiLevelType w:val="multilevel"/>
    <w:tmpl w:val="2ED8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8C65F9"/>
    <w:multiLevelType w:val="multilevel"/>
    <w:tmpl w:val="9A62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E3920"/>
    <w:multiLevelType w:val="hybridMultilevel"/>
    <w:tmpl w:val="730E5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D86B80"/>
    <w:multiLevelType w:val="multilevel"/>
    <w:tmpl w:val="DDA8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107D2E"/>
    <w:multiLevelType w:val="multilevel"/>
    <w:tmpl w:val="66FA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BC3F2E"/>
    <w:multiLevelType w:val="multilevel"/>
    <w:tmpl w:val="2C06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933575"/>
    <w:multiLevelType w:val="multilevel"/>
    <w:tmpl w:val="ED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8B1592"/>
    <w:multiLevelType w:val="multilevel"/>
    <w:tmpl w:val="6C00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256FC1"/>
    <w:multiLevelType w:val="multilevel"/>
    <w:tmpl w:val="2DEC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3A09D5"/>
    <w:multiLevelType w:val="multilevel"/>
    <w:tmpl w:val="9CF4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35495"/>
    <w:multiLevelType w:val="multilevel"/>
    <w:tmpl w:val="5FA4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DA6B6D"/>
    <w:multiLevelType w:val="multilevel"/>
    <w:tmpl w:val="69B8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C62581"/>
    <w:multiLevelType w:val="multilevel"/>
    <w:tmpl w:val="F1BC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25000F"/>
    <w:multiLevelType w:val="multilevel"/>
    <w:tmpl w:val="FE18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91130"/>
    <w:multiLevelType w:val="multilevel"/>
    <w:tmpl w:val="1D4C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CB285A"/>
    <w:multiLevelType w:val="multilevel"/>
    <w:tmpl w:val="6644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B5068E"/>
    <w:multiLevelType w:val="multilevel"/>
    <w:tmpl w:val="4CE4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B42B71"/>
    <w:multiLevelType w:val="multilevel"/>
    <w:tmpl w:val="B664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277577"/>
    <w:multiLevelType w:val="multilevel"/>
    <w:tmpl w:val="3C6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D584E"/>
    <w:multiLevelType w:val="hybridMultilevel"/>
    <w:tmpl w:val="CA721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7B02BC"/>
    <w:multiLevelType w:val="multilevel"/>
    <w:tmpl w:val="0E1C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B41BB7"/>
    <w:multiLevelType w:val="multilevel"/>
    <w:tmpl w:val="C8B2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35"/>
  </w:num>
  <w:num w:numId="4">
    <w:abstractNumId w:val="16"/>
  </w:num>
  <w:num w:numId="5">
    <w:abstractNumId w:val="32"/>
  </w:num>
  <w:num w:numId="6">
    <w:abstractNumId w:val="12"/>
  </w:num>
  <w:num w:numId="7">
    <w:abstractNumId w:val="36"/>
  </w:num>
  <w:num w:numId="8">
    <w:abstractNumId w:val="9"/>
  </w:num>
  <w:num w:numId="9">
    <w:abstractNumId w:val="13"/>
  </w:num>
  <w:num w:numId="10">
    <w:abstractNumId w:val="26"/>
  </w:num>
  <w:num w:numId="11">
    <w:abstractNumId w:val="29"/>
  </w:num>
  <w:num w:numId="12">
    <w:abstractNumId w:val="30"/>
  </w:num>
  <w:num w:numId="13">
    <w:abstractNumId w:val="2"/>
  </w:num>
  <w:num w:numId="14">
    <w:abstractNumId w:val="10"/>
  </w:num>
  <w:num w:numId="15">
    <w:abstractNumId w:val="34"/>
  </w:num>
  <w:num w:numId="16">
    <w:abstractNumId w:val="25"/>
  </w:num>
  <w:num w:numId="17">
    <w:abstractNumId w:val="0"/>
  </w:num>
  <w:num w:numId="18">
    <w:abstractNumId w:val="1"/>
  </w:num>
  <w:num w:numId="19">
    <w:abstractNumId w:val="14"/>
  </w:num>
  <w:num w:numId="20">
    <w:abstractNumId w:val="7"/>
  </w:num>
  <w:num w:numId="21">
    <w:abstractNumId w:val="27"/>
  </w:num>
  <w:num w:numId="22">
    <w:abstractNumId w:val="5"/>
  </w:num>
  <w:num w:numId="23">
    <w:abstractNumId w:val="23"/>
  </w:num>
  <w:num w:numId="24">
    <w:abstractNumId w:val="18"/>
  </w:num>
  <w:num w:numId="25">
    <w:abstractNumId w:val="8"/>
  </w:num>
  <w:num w:numId="26">
    <w:abstractNumId w:val="4"/>
  </w:num>
  <w:num w:numId="27">
    <w:abstractNumId w:val="20"/>
  </w:num>
  <w:num w:numId="28">
    <w:abstractNumId w:val="24"/>
  </w:num>
  <w:num w:numId="29">
    <w:abstractNumId w:val="3"/>
  </w:num>
  <w:num w:numId="30">
    <w:abstractNumId w:val="21"/>
  </w:num>
  <w:num w:numId="31">
    <w:abstractNumId w:val="33"/>
  </w:num>
  <w:num w:numId="32">
    <w:abstractNumId w:val="6"/>
  </w:num>
  <w:num w:numId="33">
    <w:abstractNumId w:val="31"/>
  </w:num>
  <w:num w:numId="34">
    <w:abstractNumId w:val="38"/>
  </w:num>
  <w:num w:numId="35">
    <w:abstractNumId w:val="15"/>
  </w:num>
  <w:num w:numId="36">
    <w:abstractNumId w:val="11"/>
  </w:num>
  <w:num w:numId="37">
    <w:abstractNumId w:val="28"/>
  </w:num>
  <w:num w:numId="38">
    <w:abstractNumId w:val="1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69"/>
    <w:rsid w:val="001C3CFF"/>
    <w:rsid w:val="001C6EE0"/>
    <w:rsid w:val="001D7A3E"/>
    <w:rsid w:val="00200B1F"/>
    <w:rsid w:val="00212ADD"/>
    <w:rsid w:val="00223206"/>
    <w:rsid w:val="004E032A"/>
    <w:rsid w:val="00542782"/>
    <w:rsid w:val="007039AE"/>
    <w:rsid w:val="007F4DED"/>
    <w:rsid w:val="00807569"/>
    <w:rsid w:val="00864292"/>
    <w:rsid w:val="00913D4D"/>
    <w:rsid w:val="009B243F"/>
    <w:rsid w:val="00A2159D"/>
    <w:rsid w:val="00A73EF5"/>
    <w:rsid w:val="00BD7DD6"/>
    <w:rsid w:val="00BE6874"/>
    <w:rsid w:val="00C360DF"/>
    <w:rsid w:val="00D97F76"/>
    <w:rsid w:val="00F57878"/>
    <w:rsid w:val="00F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7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F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7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7569"/>
    <w:rPr>
      <w:b/>
      <w:bCs/>
    </w:rPr>
  </w:style>
  <w:style w:type="character" w:styleId="a4">
    <w:name w:val="Emphasis"/>
    <w:basedOn w:val="a0"/>
    <w:uiPriority w:val="20"/>
    <w:qFormat/>
    <w:rsid w:val="00807569"/>
    <w:rPr>
      <w:i/>
      <w:iCs/>
    </w:rPr>
  </w:style>
  <w:style w:type="character" w:styleId="a5">
    <w:name w:val="Hyperlink"/>
    <w:basedOn w:val="a0"/>
    <w:uiPriority w:val="99"/>
    <w:unhideWhenUsed/>
    <w:rsid w:val="008075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7569"/>
    <w:pPr>
      <w:ind w:left="720"/>
      <w:contextualSpacing/>
    </w:pPr>
  </w:style>
  <w:style w:type="character" w:customStyle="1" w:styleId="specarticleprofdelimiter">
    <w:name w:val="spec_article_prof_delimiter"/>
    <w:basedOn w:val="a0"/>
    <w:rsid w:val="001C6EE0"/>
  </w:style>
  <w:style w:type="character" w:customStyle="1" w:styleId="gray">
    <w:name w:val="gray"/>
    <w:basedOn w:val="a0"/>
    <w:rsid w:val="001C6EE0"/>
  </w:style>
  <w:style w:type="paragraph" w:styleId="a7">
    <w:name w:val="Normal (Web)"/>
    <w:basedOn w:val="a"/>
    <w:uiPriority w:val="99"/>
    <w:unhideWhenUsed/>
    <w:rsid w:val="001C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7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7F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otes">
    <w:name w:val="votes"/>
    <w:basedOn w:val="a0"/>
    <w:rsid w:val="00D97F76"/>
  </w:style>
  <w:style w:type="character" w:customStyle="1" w:styleId="qual">
    <w:name w:val="qual"/>
    <w:basedOn w:val="a0"/>
    <w:rsid w:val="00D97F76"/>
  </w:style>
  <w:style w:type="paragraph" w:styleId="a8">
    <w:name w:val="Balloon Text"/>
    <w:basedOn w:val="a"/>
    <w:link w:val="a9"/>
    <w:uiPriority w:val="99"/>
    <w:semiHidden/>
    <w:unhideWhenUsed/>
    <w:rsid w:val="00D9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F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7F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7F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7F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7F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-title">
    <w:name w:val="sm-title"/>
    <w:basedOn w:val="a0"/>
    <w:rsid w:val="00D97F76"/>
  </w:style>
  <w:style w:type="character" w:customStyle="1" w:styleId="imgref">
    <w:name w:val="img_ref"/>
    <w:basedOn w:val="a0"/>
    <w:rsid w:val="00D97F76"/>
  </w:style>
  <w:style w:type="paragraph" w:customStyle="1" w:styleId="italic">
    <w:name w:val="italic"/>
    <w:basedOn w:val="a"/>
    <w:rsid w:val="00D9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20">
    <w:name w:val="font120"/>
    <w:basedOn w:val="a"/>
    <w:rsid w:val="00D9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7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F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7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7569"/>
    <w:rPr>
      <w:b/>
      <w:bCs/>
    </w:rPr>
  </w:style>
  <w:style w:type="character" w:styleId="a4">
    <w:name w:val="Emphasis"/>
    <w:basedOn w:val="a0"/>
    <w:uiPriority w:val="20"/>
    <w:qFormat/>
    <w:rsid w:val="00807569"/>
    <w:rPr>
      <w:i/>
      <w:iCs/>
    </w:rPr>
  </w:style>
  <w:style w:type="character" w:styleId="a5">
    <w:name w:val="Hyperlink"/>
    <w:basedOn w:val="a0"/>
    <w:uiPriority w:val="99"/>
    <w:unhideWhenUsed/>
    <w:rsid w:val="008075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7569"/>
    <w:pPr>
      <w:ind w:left="720"/>
      <w:contextualSpacing/>
    </w:pPr>
  </w:style>
  <w:style w:type="character" w:customStyle="1" w:styleId="specarticleprofdelimiter">
    <w:name w:val="spec_article_prof_delimiter"/>
    <w:basedOn w:val="a0"/>
    <w:rsid w:val="001C6EE0"/>
  </w:style>
  <w:style w:type="character" w:customStyle="1" w:styleId="gray">
    <w:name w:val="gray"/>
    <w:basedOn w:val="a0"/>
    <w:rsid w:val="001C6EE0"/>
  </w:style>
  <w:style w:type="paragraph" w:styleId="a7">
    <w:name w:val="Normal (Web)"/>
    <w:basedOn w:val="a"/>
    <w:uiPriority w:val="99"/>
    <w:unhideWhenUsed/>
    <w:rsid w:val="001C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7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7F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otes">
    <w:name w:val="votes"/>
    <w:basedOn w:val="a0"/>
    <w:rsid w:val="00D97F76"/>
  </w:style>
  <w:style w:type="character" w:customStyle="1" w:styleId="qual">
    <w:name w:val="qual"/>
    <w:basedOn w:val="a0"/>
    <w:rsid w:val="00D97F76"/>
  </w:style>
  <w:style w:type="paragraph" w:styleId="a8">
    <w:name w:val="Balloon Text"/>
    <w:basedOn w:val="a"/>
    <w:link w:val="a9"/>
    <w:uiPriority w:val="99"/>
    <w:semiHidden/>
    <w:unhideWhenUsed/>
    <w:rsid w:val="00D9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F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7F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7F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7F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7F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-title">
    <w:name w:val="sm-title"/>
    <w:basedOn w:val="a0"/>
    <w:rsid w:val="00D97F76"/>
  </w:style>
  <w:style w:type="character" w:customStyle="1" w:styleId="imgref">
    <w:name w:val="img_ref"/>
    <w:basedOn w:val="a0"/>
    <w:rsid w:val="00D97F76"/>
  </w:style>
  <w:style w:type="paragraph" w:customStyle="1" w:styleId="italic">
    <w:name w:val="italic"/>
    <w:basedOn w:val="a"/>
    <w:rsid w:val="00D9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20">
    <w:name w:val="font120"/>
    <w:basedOn w:val="a"/>
    <w:rsid w:val="00D9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8270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21471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76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8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8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18382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63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7252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6734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4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2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88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9123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81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1494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8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77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15580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5935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9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8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93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20605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20116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52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7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1145">
                  <w:marLeft w:val="0"/>
                  <w:marRight w:val="0"/>
                  <w:marTop w:val="6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5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3423">
                              <w:marLeft w:val="0"/>
                              <w:marRight w:val="0"/>
                              <w:marTop w:val="18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244253">
                              <w:marLeft w:val="0"/>
                              <w:marRight w:val="0"/>
                              <w:marTop w:val="90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3338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5304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28442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71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274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77229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77370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571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8380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025">
                      <w:marLeft w:val="0"/>
                      <w:marRight w:val="0"/>
                      <w:marTop w:val="30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068909">
                      <w:marLeft w:val="0"/>
                      <w:marRight w:val="0"/>
                      <w:marTop w:val="30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741">
          <w:marLeft w:val="0"/>
          <w:marRight w:val="0"/>
          <w:marTop w:val="270"/>
          <w:marBottom w:val="300"/>
          <w:divBdr>
            <w:top w:val="none" w:sz="0" w:space="0" w:color="auto"/>
            <w:left w:val="single" w:sz="18" w:space="0" w:color="FF6699"/>
            <w:bottom w:val="none" w:sz="0" w:space="0" w:color="auto"/>
            <w:right w:val="none" w:sz="0" w:space="0" w:color="auto"/>
          </w:divBdr>
          <w:divsChild>
            <w:div w:id="18952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56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5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9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2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088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65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227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59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5703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498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6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71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40142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2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0409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9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2075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45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5470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7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82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27671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4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2015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19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0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675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16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9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37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7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6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47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1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7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0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35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86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75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94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8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8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3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1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2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3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2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joy-job.ru/professions/akushe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joy-job.ru/professions/gastroenterolo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joy-job.ru/professions/stomatolo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joy-job.ru/professions/pedia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joy-job.ru/professions/gineko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2020-10-28T13:50:00Z</cp:lastPrinted>
  <dcterms:created xsi:type="dcterms:W3CDTF">2019-10-29T10:20:00Z</dcterms:created>
  <dcterms:modified xsi:type="dcterms:W3CDTF">2020-10-28T13:54:00Z</dcterms:modified>
</cp:coreProperties>
</file>