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F1" w:rsidRPr="0020258A" w:rsidRDefault="00CD74F1" w:rsidP="00CD74F1">
      <w:pPr>
        <w:spacing w:after="0" w:line="240" w:lineRule="auto"/>
        <w:jc w:val="center"/>
        <w:rPr>
          <w:rFonts w:ascii="Constantia" w:hAnsi="Constantia"/>
          <w:b/>
          <w:noProof/>
          <w:lang w:eastAsia="ru-RU"/>
        </w:rPr>
      </w:pPr>
      <w:bookmarkStart w:id="0" w:name="_GoBack"/>
      <w:bookmarkEnd w:id="0"/>
      <w:r w:rsidRPr="0020258A">
        <w:rPr>
          <w:rFonts w:ascii="Constantia" w:hAnsi="Constantia"/>
          <w:b/>
          <w:noProof/>
          <w:lang w:eastAsia="ru-RU"/>
        </w:rPr>
        <w:t xml:space="preserve">Государственное бюджетное нетиповое образовательное учреждение </w:t>
      </w:r>
    </w:p>
    <w:p w:rsidR="00CD74F1" w:rsidRPr="0020258A" w:rsidRDefault="00CD74F1" w:rsidP="00CD74F1">
      <w:pPr>
        <w:spacing w:after="0" w:line="240" w:lineRule="auto"/>
        <w:jc w:val="center"/>
        <w:rPr>
          <w:rFonts w:ascii="Constantia" w:hAnsi="Constantia"/>
          <w:b/>
          <w:noProof/>
          <w:lang w:eastAsia="ru-RU"/>
        </w:rPr>
      </w:pPr>
      <w:r w:rsidRPr="0020258A">
        <w:rPr>
          <w:rFonts w:ascii="Constantia" w:hAnsi="Constantia"/>
          <w:b/>
          <w:noProof/>
          <w:lang w:eastAsia="ru-RU"/>
        </w:rPr>
        <w:t xml:space="preserve">Дворец учащейся молодежи Санкт-Петербурга </w:t>
      </w:r>
    </w:p>
    <w:p w:rsidR="0012073B" w:rsidRPr="0020258A" w:rsidRDefault="0012073B" w:rsidP="0020258A">
      <w:pPr>
        <w:spacing w:after="0" w:line="240" w:lineRule="auto"/>
        <w:jc w:val="center"/>
        <w:rPr>
          <w:rFonts w:ascii="Constantia" w:hAnsi="Constantia"/>
        </w:rPr>
      </w:pPr>
      <w:r w:rsidRPr="0020258A">
        <w:rPr>
          <w:rFonts w:ascii="Constantia" w:hAnsi="Constantia"/>
          <w:noProof/>
          <w:lang w:eastAsia="ru-RU"/>
        </w:rPr>
        <w:t xml:space="preserve">приглашает на курсы </w:t>
      </w:r>
      <w:r w:rsidRPr="0020258A">
        <w:rPr>
          <w:rFonts w:ascii="Constantia" w:hAnsi="Constantia"/>
        </w:rPr>
        <w:t>повышения квалификации</w:t>
      </w:r>
      <w:r w:rsidR="0020258A" w:rsidRPr="0020258A">
        <w:rPr>
          <w:rFonts w:ascii="Constantia" w:hAnsi="Constantia"/>
        </w:rPr>
        <w:t xml:space="preserve"> </w:t>
      </w:r>
      <w:r w:rsidRPr="0020258A">
        <w:rPr>
          <w:rFonts w:ascii="Constantia" w:hAnsi="Constantia"/>
        </w:rPr>
        <w:t>в первом полугодии 2023</w:t>
      </w:r>
      <w:r w:rsidR="00325263" w:rsidRPr="0020258A">
        <w:rPr>
          <w:rFonts w:ascii="Constantia" w:hAnsi="Constantia"/>
        </w:rPr>
        <w:t xml:space="preserve"> г.</w:t>
      </w:r>
    </w:p>
    <w:p w:rsidR="0012073B" w:rsidRPr="0020258A" w:rsidRDefault="0012073B" w:rsidP="0012073B">
      <w:pPr>
        <w:spacing w:after="0" w:line="240" w:lineRule="auto"/>
        <w:jc w:val="center"/>
        <w:rPr>
          <w:noProof/>
          <w:lang w:eastAsia="ru-RU"/>
        </w:rPr>
      </w:pPr>
    </w:p>
    <w:tbl>
      <w:tblPr>
        <w:tblStyle w:val="a4"/>
        <w:tblW w:w="10773" w:type="dxa"/>
        <w:tblInd w:w="269" w:type="dxa"/>
        <w:tblLook w:val="04A0" w:firstRow="1" w:lastRow="0" w:firstColumn="1" w:lastColumn="0" w:noHBand="0" w:noVBand="1"/>
      </w:tblPr>
      <w:tblGrid>
        <w:gridCol w:w="441"/>
        <w:gridCol w:w="4074"/>
        <w:gridCol w:w="1115"/>
        <w:gridCol w:w="5143"/>
      </w:tblGrid>
      <w:tr w:rsidR="0020258A" w:rsidRPr="0020258A" w:rsidTr="00CE08F7">
        <w:tc>
          <w:tcPr>
            <w:tcW w:w="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D74F1" w:rsidRPr="0020258A" w:rsidRDefault="00CD74F1" w:rsidP="009C7A2F">
            <w:pPr>
              <w:jc w:val="center"/>
              <w:rPr>
                <w:rFonts w:ascii="Constantia" w:hAnsi="Constantia"/>
                <w:b/>
                <w:noProof/>
                <w:lang w:eastAsia="ru-RU"/>
              </w:rPr>
            </w:pPr>
            <w:r w:rsidRPr="0020258A">
              <w:rPr>
                <w:rFonts w:ascii="Constantia" w:hAnsi="Constantia"/>
                <w:b/>
                <w:noProof/>
                <w:lang w:eastAsia="ru-RU"/>
              </w:rPr>
              <w:t>№</w:t>
            </w:r>
          </w:p>
        </w:tc>
        <w:tc>
          <w:tcPr>
            <w:tcW w:w="4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D74F1" w:rsidRPr="0020258A" w:rsidRDefault="00CD74F1" w:rsidP="009C7A2F">
            <w:pPr>
              <w:jc w:val="center"/>
              <w:rPr>
                <w:rFonts w:ascii="Constantia" w:hAnsi="Constantia"/>
                <w:noProof/>
                <w:lang w:eastAsia="ru-RU"/>
              </w:rPr>
            </w:pPr>
            <w:r w:rsidRPr="0020258A">
              <w:rPr>
                <w:rFonts w:ascii="Constantia" w:hAnsi="Constantia"/>
                <w:b/>
                <w:noProof/>
                <w:lang w:eastAsia="ru-RU"/>
              </w:rPr>
              <w:t>Наименование программы</w:t>
            </w:r>
          </w:p>
        </w:tc>
        <w:tc>
          <w:tcPr>
            <w:tcW w:w="11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D74F1" w:rsidRPr="0020258A" w:rsidRDefault="00CD74F1" w:rsidP="009C7A2F">
            <w:pPr>
              <w:jc w:val="center"/>
              <w:rPr>
                <w:rFonts w:ascii="Constantia" w:hAnsi="Constantia"/>
                <w:b/>
                <w:noProof/>
                <w:lang w:eastAsia="ru-RU"/>
              </w:rPr>
            </w:pPr>
            <w:r w:rsidRPr="0020258A">
              <w:rPr>
                <w:rFonts w:ascii="Constantia" w:hAnsi="Constantia"/>
                <w:b/>
                <w:noProof/>
                <w:lang w:eastAsia="ru-RU"/>
              </w:rPr>
              <w:t>Объем</w:t>
            </w:r>
          </w:p>
          <w:p w:rsidR="00CD74F1" w:rsidRPr="0020258A" w:rsidRDefault="00CD74F1" w:rsidP="009C7A2F">
            <w:pPr>
              <w:jc w:val="center"/>
              <w:rPr>
                <w:rFonts w:ascii="Constantia" w:hAnsi="Constantia"/>
                <w:b/>
                <w:noProof/>
                <w:lang w:eastAsia="ru-RU"/>
              </w:rPr>
            </w:pPr>
            <w:r w:rsidRPr="0020258A">
              <w:rPr>
                <w:rFonts w:ascii="Constantia" w:hAnsi="Constantia"/>
                <w:b/>
                <w:noProof/>
                <w:lang w:eastAsia="ru-RU"/>
              </w:rPr>
              <w:t>(часы)</w:t>
            </w:r>
          </w:p>
        </w:tc>
        <w:tc>
          <w:tcPr>
            <w:tcW w:w="5143" w:type="dxa"/>
            <w:tcBorders>
              <w:top w:val="double" w:sz="4" w:space="0" w:color="auto"/>
              <w:bottom w:val="double" w:sz="4" w:space="0" w:color="auto"/>
            </w:tcBorders>
          </w:tcPr>
          <w:p w:rsidR="00CD74F1" w:rsidRPr="0020258A" w:rsidRDefault="00CD74F1" w:rsidP="009C7A2F">
            <w:pPr>
              <w:jc w:val="center"/>
              <w:rPr>
                <w:rFonts w:ascii="Constantia" w:hAnsi="Constantia"/>
                <w:b/>
                <w:noProof/>
                <w:lang w:eastAsia="ru-RU"/>
              </w:rPr>
            </w:pPr>
            <w:r w:rsidRPr="0020258A">
              <w:rPr>
                <w:rFonts w:ascii="Constantia" w:hAnsi="Constantia"/>
                <w:b/>
                <w:noProof/>
                <w:lang w:eastAsia="ru-RU"/>
              </w:rPr>
              <w:t>Содержание программы</w:t>
            </w:r>
          </w:p>
        </w:tc>
      </w:tr>
      <w:tr w:rsidR="0020258A" w:rsidRPr="0020258A" w:rsidTr="00CE08F7">
        <w:tc>
          <w:tcPr>
            <w:tcW w:w="4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20258A" w:rsidRPr="0020258A" w:rsidRDefault="0020258A" w:rsidP="0020258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8F7" w:rsidRDefault="0020258A" w:rsidP="0020258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CE08F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Студенческий </w:t>
            </w:r>
          </w:p>
          <w:p w:rsidR="00CE08F7" w:rsidRPr="00CE08F7" w:rsidRDefault="0020258A" w:rsidP="0020258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CE08F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спортивный клуб </w:t>
            </w:r>
          </w:p>
          <w:p w:rsidR="0020258A" w:rsidRPr="00CE08F7" w:rsidRDefault="0020258A" w:rsidP="0020258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CE08F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в профессиональном образовательном учреждении</w:t>
            </w:r>
          </w:p>
        </w:tc>
        <w:tc>
          <w:tcPr>
            <w:tcW w:w="11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58A" w:rsidRPr="00CE08F7" w:rsidRDefault="0020258A" w:rsidP="0020258A">
            <w:pPr>
              <w:pStyle w:val="a8"/>
              <w:tabs>
                <w:tab w:val="left" w:pos="0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CE08F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36 ч.</w:t>
            </w:r>
          </w:p>
          <w:p w:rsidR="0020258A" w:rsidRPr="00CE08F7" w:rsidRDefault="0020258A" w:rsidP="0020258A">
            <w:pPr>
              <w:pStyle w:val="a8"/>
              <w:tabs>
                <w:tab w:val="left" w:pos="0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E08F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четверг</w:t>
            </w:r>
          </w:p>
        </w:tc>
        <w:tc>
          <w:tcPr>
            <w:tcW w:w="51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58A" w:rsidRPr="00CE08F7" w:rsidRDefault="0020258A" w:rsidP="00CE08F7">
            <w:pPr>
              <w:pStyle w:val="a8"/>
              <w:tabs>
                <w:tab w:val="left" w:pos="0"/>
              </w:tabs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E08F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Цель обучения</w:t>
            </w:r>
            <w:r w:rsidRPr="00CE08F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– развитие организационных и методических компетенций педагогических работников </w:t>
            </w:r>
            <w:r w:rsidRPr="00CE08F7">
              <w:rPr>
                <w:rFonts w:ascii="Times New Roman" w:hAnsi="Times New Roman"/>
                <w:sz w:val="28"/>
                <w:szCs w:val="20"/>
              </w:rPr>
              <w:t>необходимых для профессиональной деятельности в сфере среднего профессионального образования и дополнительного образования в области физической культуры и спорта.</w:t>
            </w:r>
          </w:p>
        </w:tc>
      </w:tr>
    </w:tbl>
    <w:p w:rsidR="00707856" w:rsidRPr="0020258A" w:rsidRDefault="00707856" w:rsidP="00376A32">
      <w:pPr>
        <w:spacing w:after="0" w:line="240" w:lineRule="auto"/>
        <w:jc w:val="center"/>
        <w:rPr>
          <w:rFonts w:ascii="Constantia" w:hAnsi="Constantia"/>
          <w:i/>
          <w:noProof/>
          <w:sz w:val="20"/>
          <w:lang w:eastAsia="ru-RU"/>
        </w:rPr>
      </w:pPr>
    </w:p>
    <w:p w:rsidR="0020258A" w:rsidRPr="00286A01" w:rsidRDefault="00286A01" w:rsidP="00CE08F7">
      <w:pPr>
        <w:spacing w:after="0" w:line="240" w:lineRule="auto"/>
        <w:ind w:firstLine="708"/>
        <w:jc w:val="both"/>
        <w:rPr>
          <w:rFonts w:ascii="Constantia" w:hAnsi="Constantia"/>
          <w:noProof/>
          <w:lang w:eastAsia="ru-RU"/>
        </w:rPr>
      </w:pPr>
      <w:r w:rsidRPr="00286A01">
        <w:rPr>
          <w:rFonts w:ascii="Constantia" w:hAnsi="Constantia"/>
          <w:noProof/>
          <w:lang w:eastAsia="ru-RU"/>
        </w:rPr>
        <w:t xml:space="preserve">Для зачисления на </w:t>
      </w:r>
      <w:r w:rsidR="00CE08F7" w:rsidRPr="00286A01">
        <w:rPr>
          <w:rFonts w:ascii="Constantia" w:hAnsi="Constantia"/>
          <w:noProof/>
          <w:lang w:eastAsia="ru-RU"/>
        </w:rPr>
        <w:t xml:space="preserve">необходимо отправить </w:t>
      </w:r>
      <w:r w:rsidR="00CE08F7" w:rsidRPr="00286A01">
        <w:rPr>
          <w:rFonts w:ascii="Constantia" w:hAnsi="Constantia"/>
          <w:b/>
          <w:noProof/>
          <w:lang w:eastAsia="ru-RU"/>
        </w:rPr>
        <w:t>ЗАЯВКУ</w:t>
      </w:r>
      <w:r w:rsidR="00CE08F7" w:rsidRPr="00286A01">
        <w:rPr>
          <w:rFonts w:ascii="Constantia" w:hAnsi="Constantia"/>
          <w:noProof/>
          <w:lang w:eastAsia="ru-RU"/>
        </w:rPr>
        <w:t xml:space="preserve"> по электронной почте: </w:t>
      </w:r>
      <w:hyperlink r:id="rId6" w:history="1">
        <w:r w:rsidR="00CE08F7" w:rsidRPr="00286A01">
          <w:rPr>
            <w:rFonts w:ascii="Constantia" w:hAnsi="Constantia"/>
            <w:b/>
            <w:noProof/>
            <w:lang w:eastAsia="ru-RU"/>
          </w:rPr>
          <w:t>kpk@dumspb.ru</w:t>
        </w:r>
      </w:hyperlink>
      <w:r w:rsidR="00CE08F7" w:rsidRPr="00286A01">
        <w:rPr>
          <w:rFonts w:ascii="Constantia" w:hAnsi="Constantia"/>
          <w:noProof/>
          <w:lang w:eastAsia="ru-RU"/>
        </w:rPr>
        <w:t xml:space="preserve">                скачать заявку можно на сайте Дворца учащейся молодежи СПб: </w:t>
      </w:r>
      <w:hyperlink r:id="rId7" w:history="1">
        <w:r w:rsidR="00CE08F7" w:rsidRPr="00286A01">
          <w:rPr>
            <w:rFonts w:ascii="Constantia" w:hAnsi="Constantia"/>
            <w:noProof/>
            <w:lang w:eastAsia="ru-RU"/>
          </w:rPr>
          <w:t>www.dumspb.ru</w:t>
        </w:r>
      </w:hyperlink>
      <w:r w:rsidR="00CE08F7" w:rsidRPr="00286A01">
        <w:rPr>
          <w:rFonts w:ascii="Constantia" w:hAnsi="Constantia"/>
          <w:noProof/>
          <w:lang w:eastAsia="ru-RU"/>
        </w:rPr>
        <w:t xml:space="preserve"> (вкладка - Дополнительное професиональное образование).</w:t>
      </w:r>
    </w:p>
    <w:p w:rsidR="00CD3C73" w:rsidRPr="00286A01" w:rsidRDefault="00CD3C73" w:rsidP="00CE08F7">
      <w:pPr>
        <w:spacing w:after="0" w:line="240" w:lineRule="auto"/>
        <w:ind w:firstLine="708"/>
        <w:jc w:val="both"/>
        <w:rPr>
          <w:rFonts w:ascii="Constantia" w:hAnsi="Constantia"/>
          <w:noProof/>
          <w:lang w:eastAsia="ru-RU"/>
        </w:rPr>
      </w:pPr>
    </w:p>
    <w:p w:rsidR="00CE08F7" w:rsidRPr="00286A01" w:rsidRDefault="00286A01" w:rsidP="00286A01">
      <w:pPr>
        <w:spacing w:after="0" w:line="240" w:lineRule="auto"/>
        <w:jc w:val="center"/>
        <w:rPr>
          <w:rFonts w:ascii="Constantia" w:hAnsi="Constantia"/>
          <w:noProof/>
          <w:lang w:eastAsia="ru-RU"/>
        </w:rPr>
      </w:pPr>
      <w:r w:rsidRPr="00286A01">
        <w:rPr>
          <w:rFonts w:ascii="Constantia" w:hAnsi="Constantia"/>
          <w:noProof/>
          <w:lang w:eastAsia="ru-RU"/>
        </w:rPr>
        <w:t>Для</w:t>
      </w:r>
      <w:r w:rsidR="00D70F25" w:rsidRPr="00286A01">
        <w:rPr>
          <w:rFonts w:ascii="Constantia" w:hAnsi="Constantia"/>
          <w:noProof/>
          <w:lang w:eastAsia="ru-RU"/>
        </w:rPr>
        <w:t xml:space="preserve"> зачисления необходимо предоставить копии докуметов:</w:t>
      </w:r>
    </w:p>
    <w:p w:rsidR="00286A01" w:rsidRPr="00286A01" w:rsidRDefault="00286A01" w:rsidP="00286A01">
      <w:pPr>
        <w:spacing w:after="0" w:line="240" w:lineRule="auto"/>
        <w:jc w:val="center"/>
        <w:rPr>
          <w:rFonts w:ascii="Constantia" w:hAnsi="Constantia"/>
          <w:b/>
          <w:noProof/>
          <w:lang w:eastAsia="ru-RU"/>
        </w:rPr>
      </w:pPr>
      <w:r w:rsidRPr="00286A01">
        <w:rPr>
          <w:rFonts w:ascii="Constantia" w:hAnsi="Constantia"/>
          <w:b/>
          <w:noProof/>
          <w:lang w:eastAsia="ru-RU"/>
        </w:rPr>
        <w:t>приказ от учреждения</w:t>
      </w:r>
    </w:p>
    <w:p w:rsidR="00CD3C73" w:rsidRPr="00286A01" w:rsidRDefault="00CD3C73" w:rsidP="00286A01">
      <w:pPr>
        <w:spacing w:after="0" w:line="240" w:lineRule="auto"/>
        <w:jc w:val="center"/>
        <w:rPr>
          <w:rFonts w:ascii="Constantia" w:hAnsi="Constantia"/>
          <w:b/>
          <w:noProof/>
          <w:lang w:eastAsia="ru-RU"/>
        </w:rPr>
      </w:pPr>
      <w:r w:rsidRPr="00286A01">
        <w:rPr>
          <w:rFonts w:ascii="Constantia" w:hAnsi="Constantia"/>
          <w:b/>
          <w:noProof/>
          <w:lang w:eastAsia="ru-RU"/>
        </w:rPr>
        <w:t>п</w:t>
      </w:r>
      <w:r w:rsidR="00D70F25" w:rsidRPr="00286A01">
        <w:rPr>
          <w:rFonts w:ascii="Constantia" w:hAnsi="Constantia"/>
          <w:b/>
          <w:noProof/>
          <w:lang w:eastAsia="ru-RU"/>
        </w:rPr>
        <w:t>аспорт (первая страница)</w:t>
      </w:r>
    </w:p>
    <w:p w:rsidR="00286A01" w:rsidRPr="00286A01" w:rsidRDefault="00286A01" w:rsidP="00286A01">
      <w:pPr>
        <w:spacing w:after="0" w:line="240" w:lineRule="auto"/>
        <w:jc w:val="center"/>
        <w:rPr>
          <w:rFonts w:ascii="Constantia" w:hAnsi="Constantia"/>
          <w:b/>
          <w:noProof/>
          <w:lang w:eastAsia="ru-RU"/>
        </w:rPr>
      </w:pPr>
      <w:r w:rsidRPr="00286A01">
        <w:rPr>
          <w:rFonts w:ascii="Constantia" w:hAnsi="Constantia"/>
          <w:b/>
          <w:noProof/>
          <w:lang w:eastAsia="ru-RU"/>
        </w:rPr>
        <w:t>диплом об образовании</w:t>
      </w:r>
    </w:p>
    <w:p w:rsidR="00CD3C73" w:rsidRPr="00286A01" w:rsidRDefault="00CD3C73" w:rsidP="00286A01">
      <w:pPr>
        <w:spacing w:after="0" w:line="240" w:lineRule="auto"/>
        <w:jc w:val="center"/>
        <w:rPr>
          <w:rFonts w:ascii="Constantia" w:hAnsi="Constantia"/>
          <w:b/>
          <w:noProof/>
          <w:lang w:eastAsia="ru-RU"/>
        </w:rPr>
      </w:pPr>
      <w:r w:rsidRPr="00286A01">
        <w:rPr>
          <w:rFonts w:ascii="Constantia" w:hAnsi="Constantia"/>
          <w:b/>
          <w:noProof/>
          <w:lang w:eastAsia="ru-RU"/>
        </w:rPr>
        <w:t>снилс</w:t>
      </w:r>
    </w:p>
    <w:p w:rsidR="008F370F" w:rsidRDefault="008F370F" w:rsidP="00376A32">
      <w:pPr>
        <w:spacing w:after="0" w:line="240" w:lineRule="auto"/>
        <w:jc w:val="center"/>
        <w:rPr>
          <w:rFonts w:ascii="Constantia" w:hAnsi="Constantia"/>
          <w:i/>
          <w:noProof/>
          <w:color w:val="1F4E79" w:themeColor="accent1" w:themeShade="80"/>
          <w:sz w:val="20"/>
          <w:lang w:eastAsia="ru-RU"/>
        </w:rPr>
      </w:pPr>
    </w:p>
    <w:p w:rsidR="008F370F" w:rsidRDefault="008F370F" w:rsidP="00376A32">
      <w:pPr>
        <w:spacing w:after="0" w:line="240" w:lineRule="auto"/>
        <w:jc w:val="center"/>
        <w:rPr>
          <w:rFonts w:ascii="Constantia" w:hAnsi="Constantia"/>
          <w:i/>
          <w:noProof/>
          <w:color w:val="1F4E79" w:themeColor="accent1" w:themeShade="80"/>
          <w:sz w:val="20"/>
          <w:lang w:eastAsia="ru-RU"/>
        </w:rPr>
      </w:pPr>
    </w:p>
    <w:p w:rsidR="008F370F" w:rsidRDefault="008F370F" w:rsidP="00376A32">
      <w:pPr>
        <w:spacing w:after="0" w:line="240" w:lineRule="auto"/>
        <w:jc w:val="center"/>
        <w:rPr>
          <w:rFonts w:ascii="Constantia" w:hAnsi="Constantia"/>
          <w:i/>
          <w:noProof/>
          <w:color w:val="1F4E79" w:themeColor="accent1" w:themeShade="80"/>
          <w:sz w:val="20"/>
          <w:lang w:eastAsia="ru-RU"/>
        </w:rPr>
      </w:pPr>
    </w:p>
    <w:p w:rsidR="008F370F" w:rsidRDefault="008F370F" w:rsidP="00376A32">
      <w:pPr>
        <w:spacing w:after="0" w:line="240" w:lineRule="auto"/>
        <w:jc w:val="center"/>
        <w:rPr>
          <w:rFonts w:ascii="Constantia" w:hAnsi="Constantia"/>
          <w:i/>
          <w:noProof/>
          <w:color w:val="1F4E79" w:themeColor="accent1" w:themeShade="80"/>
          <w:sz w:val="20"/>
          <w:lang w:eastAsia="ru-RU"/>
        </w:rPr>
      </w:pPr>
    </w:p>
    <w:p w:rsidR="008F370F" w:rsidRDefault="008F370F" w:rsidP="00376A32">
      <w:pPr>
        <w:spacing w:after="0" w:line="240" w:lineRule="auto"/>
        <w:jc w:val="center"/>
        <w:rPr>
          <w:rFonts w:ascii="Constantia" w:hAnsi="Constantia"/>
          <w:i/>
          <w:noProof/>
          <w:color w:val="1F4E79" w:themeColor="accent1" w:themeShade="80"/>
          <w:sz w:val="20"/>
          <w:lang w:eastAsia="ru-RU"/>
        </w:rPr>
      </w:pPr>
    </w:p>
    <w:p w:rsidR="008F370F" w:rsidRDefault="008F370F" w:rsidP="00376A32">
      <w:pPr>
        <w:spacing w:after="0" w:line="240" w:lineRule="auto"/>
        <w:jc w:val="center"/>
        <w:rPr>
          <w:rFonts w:ascii="Constantia" w:hAnsi="Constantia"/>
          <w:i/>
          <w:noProof/>
          <w:color w:val="1F4E79" w:themeColor="accent1" w:themeShade="80"/>
          <w:sz w:val="20"/>
          <w:lang w:eastAsia="ru-RU"/>
        </w:rPr>
      </w:pPr>
    </w:p>
    <w:p w:rsidR="008F370F" w:rsidRPr="00376A32" w:rsidRDefault="008F370F" w:rsidP="00376A32">
      <w:pPr>
        <w:spacing w:after="0" w:line="240" w:lineRule="auto"/>
        <w:jc w:val="center"/>
        <w:rPr>
          <w:rFonts w:ascii="Constantia" w:hAnsi="Constantia"/>
          <w:i/>
          <w:noProof/>
          <w:color w:val="1F4E79" w:themeColor="accent1" w:themeShade="80"/>
          <w:sz w:val="20"/>
          <w:lang w:eastAsia="ru-RU"/>
        </w:rPr>
      </w:pPr>
    </w:p>
    <w:tbl>
      <w:tblPr>
        <w:tblStyle w:val="a4"/>
        <w:tblW w:w="11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6"/>
        <w:gridCol w:w="5943"/>
      </w:tblGrid>
      <w:tr w:rsidR="0020258A" w:rsidRPr="00325263" w:rsidTr="0020258A">
        <w:tc>
          <w:tcPr>
            <w:tcW w:w="5103" w:type="dxa"/>
          </w:tcPr>
          <w:p w:rsidR="005675BC" w:rsidRDefault="00325263" w:rsidP="00325263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                                    </w:t>
            </w:r>
            <w:r w:rsidRPr="00325263">
              <w:rPr>
                <w:noProof/>
                <w:lang w:eastAsia="ru-RU"/>
              </w:rPr>
              <w:drawing>
                <wp:inline distT="0" distB="0" distL="0" distR="0" wp14:anchorId="4F824BFB" wp14:editId="54A9BFC3">
                  <wp:extent cx="428819" cy="459477"/>
                  <wp:effectExtent l="0" t="0" r="0" b="0"/>
                  <wp:docPr id="17" name="Рисунок 17" descr="\\10.10.10.10\docs\Отдел Социально-культурной работы\!!! Заринская\Фотошоп\Логотипы\СП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10.10.10.10\docs\Отдел Социально-культурной работы\!!! Заринская\Фотошоп\Логотипы\СП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38" cy="478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5263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0F2E850B" wp14:editId="06B2AB60">
                  <wp:extent cx="429371" cy="455862"/>
                  <wp:effectExtent l="0" t="0" r="8890" b="190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025" cy="4618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675BC" w:rsidRDefault="00325263" w:rsidP="005675B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653415" wp14:editId="388BB191">
                  <wp:extent cx="3460679" cy="2057400"/>
                  <wp:effectExtent l="0" t="0" r="698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3217" cy="20707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6" w:type="dxa"/>
            <w:tcBorders>
              <w:bottom w:val="single" w:sz="4" w:space="0" w:color="auto"/>
            </w:tcBorders>
          </w:tcPr>
          <w:p w:rsidR="00F2215B" w:rsidRPr="00F2215B" w:rsidRDefault="00F2215B" w:rsidP="00F2215B">
            <w:pPr>
              <w:jc w:val="center"/>
              <w:rPr>
                <w:rFonts w:ascii="Constantia" w:hAnsi="Constantia"/>
                <w:noProof/>
                <w:color w:val="1F4E79" w:themeColor="accent1" w:themeShade="8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215B">
              <w:rPr>
                <w:rFonts w:ascii="Constantia" w:hAnsi="Constantia"/>
                <w:noProof/>
                <w:color w:val="1F4E79" w:themeColor="accent1" w:themeShade="8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ГОСУДАРСТВЕННОЕ БЮДЖЕТНОЕ</w:t>
            </w:r>
          </w:p>
          <w:p w:rsidR="00F2215B" w:rsidRPr="00F2215B" w:rsidRDefault="00F2215B" w:rsidP="00F2215B">
            <w:pPr>
              <w:jc w:val="center"/>
              <w:rPr>
                <w:rFonts w:ascii="Constantia" w:hAnsi="Constantia"/>
                <w:noProof/>
                <w:color w:val="1F4E79" w:themeColor="accent1" w:themeShade="8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215B">
              <w:rPr>
                <w:rFonts w:ascii="Constantia" w:hAnsi="Constantia"/>
                <w:noProof/>
                <w:color w:val="1F4E79" w:themeColor="accent1" w:themeShade="8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НЕТИПОВОЕ ОБРАЗОВАТЕЛЬНОЕ</w:t>
            </w:r>
          </w:p>
          <w:p w:rsidR="00F2215B" w:rsidRPr="00F2215B" w:rsidRDefault="00F2215B" w:rsidP="00F2215B">
            <w:pPr>
              <w:spacing w:after="120"/>
              <w:jc w:val="center"/>
              <w:rPr>
                <w:rFonts w:ascii="Constantia" w:hAnsi="Constantia"/>
                <w:noProof/>
                <w:color w:val="1F4E79" w:themeColor="accent1" w:themeShade="8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215B">
              <w:rPr>
                <w:rFonts w:ascii="Constantia" w:hAnsi="Constantia"/>
                <w:noProof/>
                <w:color w:val="1F4E79" w:themeColor="accent1" w:themeShade="8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УЧРЕЖДЕНИЕ</w:t>
            </w:r>
          </w:p>
          <w:p w:rsidR="00F2215B" w:rsidRPr="00F2215B" w:rsidRDefault="00F2215B" w:rsidP="00F2215B">
            <w:pPr>
              <w:jc w:val="center"/>
              <w:rPr>
                <w:rFonts w:ascii="Constantia" w:hAnsi="Constantia"/>
                <w:noProof/>
                <w:color w:val="1F4E79" w:themeColor="accent1" w:themeShade="8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215B">
              <w:rPr>
                <w:rFonts w:ascii="Constantia" w:hAnsi="Constantia"/>
                <w:noProof/>
                <w:color w:val="1F4E79" w:themeColor="accent1" w:themeShade="8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ДВОРЕЦ УЧАЩЕЙСЯ МОЛОДЕЖИ</w:t>
            </w:r>
          </w:p>
          <w:p w:rsidR="00F2215B" w:rsidRPr="00F2215B" w:rsidRDefault="00F2215B" w:rsidP="00F2215B">
            <w:pPr>
              <w:jc w:val="center"/>
              <w:rPr>
                <w:rFonts w:ascii="Constantia" w:hAnsi="Constantia"/>
                <w:noProof/>
                <w:color w:val="1F4E79" w:themeColor="accent1" w:themeShade="8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215B">
              <w:rPr>
                <w:rFonts w:ascii="Constantia" w:hAnsi="Constantia"/>
                <w:noProof/>
                <w:color w:val="1F4E79" w:themeColor="accent1" w:themeShade="8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САНКТ-ПЕТЕРБУРГА</w:t>
            </w:r>
          </w:p>
          <w:p w:rsidR="00F2215B" w:rsidRPr="00F2215B" w:rsidRDefault="00F2215B" w:rsidP="00F2215B">
            <w:pPr>
              <w:rPr>
                <w:rFonts w:ascii="Constantia" w:hAnsi="Constantia"/>
                <w:noProof/>
                <w:color w:val="1F4E79" w:themeColor="accent1" w:themeShade="8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2215B" w:rsidRPr="00F2215B" w:rsidRDefault="00F2215B" w:rsidP="00F2215B">
            <w:pPr>
              <w:rPr>
                <w:rFonts w:ascii="Constantia" w:hAnsi="Constantia"/>
                <w:noProof/>
                <w:color w:val="1F4E79" w:themeColor="accent1" w:themeShade="8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215B">
              <w:rPr>
                <w:rFonts w:ascii="Constantia" w:hAnsi="Constantia"/>
                <w:noProof/>
                <w:color w:val="1F4E79" w:themeColor="accent1" w:themeShade="8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дополнительного</w:t>
            </w:r>
          </w:p>
          <w:p w:rsidR="00F2215B" w:rsidRPr="00F2215B" w:rsidRDefault="00F2215B" w:rsidP="00F2215B">
            <w:pPr>
              <w:rPr>
                <w:rFonts w:ascii="Constantia" w:hAnsi="Constantia"/>
                <w:noProof/>
                <w:color w:val="1F4E79" w:themeColor="accent1" w:themeShade="8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215B">
              <w:rPr>
                <w:rFonts w:ascii="Constantia" w:hAnsi="Constantia"/>
                <w:noProof/>
                <w:color w:val="1F4E79" w:themeColor="accent1" w:themeShade="8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профессионального образования</w:t>
            </w:r>
          </w:p>
          <w:p w:rsidR="00F2215B" w:rsidRPr="00F2215B" w:rsidRDefault="00F2215B" w:rsidP="00F2215B">
            <w:pPr>
              <w:rPr>
                <w:rFonts w:ascii="Constantia" w:hAnsi="Constantia"/>
                <w:noProof/>
                <w:color w:val="1F4E79" w:themeColor="accent1" w:themeShade="8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2215B" w:rsidRPr="00F2215B" w:rsidRDefault="00F2215B" w:rsidP="00F2215B">
            <w:pPr>
              <w:rPr>
                <w:rFonts w:ascii="Constantia" w:hAnsi="Constantia"/>
                <w:noProof/>
                <w:color w:val="1F4E79" w:themeColor="accent1" w:themeShade="8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215B">
              <w:rPr>
                <w:rFonts w:ascii="Constantia" w:hAnsi="Constantia"/>
                <w:noProof/>
                <w:color w:val="1F4E79" w:themeColor="accent1" w:themeShade="8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Санкт-Петербург, </w:t>
            </w:r>
          </w:p>
          <w:p w:rsidR="00F2215B" w:rsidRPr="00CE08F7" w:rsidRDefault="00F2215B" w:rsidP="00F2215B">
            <w:pPr>
              <w:rPr>
                <w:rFonts w:ascii="Constantia" w:hAnsi="Constantia"/>
                <w:noProof/>
                <w:color w:val="1F4E79" w:themeColor="accent1" w:themeShade="80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215B">
              <w:rPr>
                <w:rFonts w:ascii="Constantia" w:hAnsi="Constantia"/>
                <w:noProof/>
                <w:color w:val="1F4E79" w:themeColor="accent1" w:themeShade="8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Синопская набережная, д. 64, лит. </w:t>
            </w:r>
            <w:r w:rsidRPr="00707856">
              <w:rPr>
                <w:rFonts w:ascii="Constantia" w:hAnsi="Constantia"/>
                <w:noProof/>
                <w:color w:val="1F4E79" w:themeColor="accent1" w:themeShade="8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</w:t>
            </w:r>
            <w:r w:rsidRPr="00CE08F7">
              <w:rPr>
                <w:rFonts w:ascii="Constantia" w:hAnsi="Constantia"/>
                <w:noProof/>
                <w:color w:val="1F4E79" w:themeColor="accent1" w:themeShade="80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., </w:t>
            </w:r>
            <w:r w:rsidRPr="00707856">
              <w:rPr>
                <w:rFonts w:ascii="Constantia" w:hAnsi="Constantia"/>
                <w:noProof/>
                <w:color w:val="1F4E79" w:themeColor="accent1" w:themeShade="8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ауд</w:t>
            </w:r>
            <w:r w:rsidRPr="00CE08F7">
              <w:rPr>
                <w:rFonts w:ascii="Constantia" w:hAnsi="Constantia"/>
                <w:noProof/>
                <w:color w:val="1F4E79" w:themeColor="accent1" w:themeShade="80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416</w:t>
            </w:r>
          </w:p>
          <w:p w:rsidR="00F2215B" w:rsidRDefault="00F2215B" w:rsidP="00F2215B">
            <w:pPr>
              <w:rPr>
                <w:rFonts w:ascii="Constantia" w:hAnsi="Constantia"/>
                <w:noProof/>
                <w:color w:val="1F4E79" w:themeColor="accent1" w:themeShade="80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5263">
              <w:rPr>
                <w:rFonts w:ascii="Constantia" w:hAnsi="Constantia"/>
                <w:noProof/>
                <w:color w:val="1F4E79" w:themeColor="accent1" w:themeShade="80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Email: </w:t>
            </w:r>
            <w:hyperlink r:id="rId11" w:history="1">
              <w:r w:rsidRPr="00865F44">
                <w:rPr>
                  <w:rFonts w:ascii="Constantia" w:hAnsi="Constantia"/>
                  <w:noProof/>
                  <w:color w:val="1F4E79" w:themeColor="accent1" w:themeShade="80"/>
                  <w:sz w:val="24"/>
                  <w:szCs w:val="24"/>
                  <w:lang w:val="en-US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kpk@dumspb.ru</w:t>
              </w:r>
            </w:hyperlink>
            <w:r w:rsidRPr="00865F44">
              <w:rPr>
                <w:rFonts w:ascii="Constantia" w:hAnsi="Constantia"/>
                <w:noProof/>
                <w:color w:val="1F4E79" w:themeColor="accent1" w:themeShade="80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, тел</w:t>
            </w:r>
            <w:r w:rsidRPr="00325263">
              <w:rPr>
                <w:rFonts w:ascii="Constantia" w:hAnsi="Constantia"/>
                <w:noProof/>
                <w:color w:val="1F4E79" w:themeColor="accent1" w:themeShade="80"/>
                <w:sz w:val="24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246-08-80</w:t>
            </w:r>
          </w:p>
          <w:p w:rsidR="005675BC" w:rsidRPr="0020258A" w:rsidRDefault="00333A6F" w:rsidP="0020258A">
            <w:pPr>
              <w:rPr>
                <w:rFonts w:ascii="Constantia" w:hAnsi="Constantia"/>
                <w:noProof/>
                <w:color w:val="1F4E79" w:themeColor="accent1" w:themeShade="8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2" w:history="1">
              <w:r w:rsidR="00F2215B" w:rsidRPr="00540980">
                <w:rPr>
                  <w:rStyle w:val="a7"/>
                  <w:rFonts w:ascii="Constantia" w:hAnsi="Constantia"/>
                  <w:noProof/>
                  <w:color w:val="023160" w:themeColor="hyperlink" w:themeShade="80"/>
                  <w:sz w:val="24"/>
                  <w:szCs w:val="24"/>
                  <w:lang w:val="en-US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www</w:t>
              </w:r>
              <w:r w:rsidR="00F2215B" w:rsidRPr="00865F44">
                <w:rPr>
                  <w:rStyle w:val="a7"/>
                  <w:rFonts w:ascii="Constantia" w:hAnsi="Constantia"/>
                  <w:noProof/>
                  <w:color w:val="023160" w:themeColor="hyperlink" w:themeShade="80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="00F2215B" w:rsidRPr="00540980">
                <w:rPr>
                  <w:rStyle w:val="a7"/>
                  <w:rFonts w:ascii="Constantia" w:hAnsi="Constantia"/>
                  <w:noProof/>
                  <w:color w:val="023160" w:themeColor="hyperlink" w:themeShade="80"/>
                  <w:sz w:val="24"/>
                  <w:szCs w:val="24"/>
                  <w:lang w:val="en-US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dumspb</w:t>
              </w:r>
              <w:r w:rsidR="00F2215B" w:rsidRPr="00865F44">
                <w:rPr>
                  <w:rStyle w:val="a7"/>
                  <w:rFonts w:ascii="Constantia" w:hAnsi="Constantia"/>
                  <w:noProof/>
                  <w:color w:val="023160" w:themeColor="hyperlink" w:themeShade="80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="00F2215B" w:rsidRPr="00540980">
                <w:rPr>
                  <w:rStyle w:val="a7"/>
                  <w:rFonts w:ascii="Constantia" w:hAnsi="Constantia"/>
                  <w:noProof/>
                  <w:color w:val="023160" w:themeColor="hyperlink" w:themeShade="80"/>
                  <w:sz w:val="24"/>
                  <w:szCs w:val="24"/>
                  <w:lang w:val="en-US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ru</w:t>
              </w:r>
            </w:hyperlink>
            <w:r w:rsidR="0020258A">
              <w:rPr>
                <w:rStyle w:val="a7"/>
                <w:rFonts w:ascii="Constantia" w:hAnsi="Constantia"/>
                <w:noProof/>
                <w:color w:val="023160" w:themeColor="hyperlink" w:themeShade="8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(вкладка - Дополнительное професиональное образование)</w:t>
            </w:r>
          </w:p>
        </w:tc>
      </w:tr>
    </w:tbl>
    <w:p w:rsidR="005675BC" w:rsidRPr="0020258A" w:rsidRDefault="005675BC" w:rsidP="005675BC">
      <w:pPr>
        <w:rPr>
          <w:noProof/>
          <w:lang w:eastAsia="ru-RU"/>
        </w:rPr>
      </w:pPr>
    </w:p>
    <w:sectPr w:rsidR="005675BC" w:rsidRPr="0020258A" w:rsidSect="00CE08F7">
      <w:pgSz w:w="11906" w:h="16838"/>
      <w:pgMar w:top="567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84631"/>
    <w:multiLevelType w:val="hybridMultilevel"/>
    <w:tmpl w:val="F2404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E6"/>
    <w:rsid w:val="0012073B"/>
    <w:rsid w:val="0020258A"/>
    <w:rsid w:val="00286A01"/>
    <w:rsid w:val="002D4177"/>
    <w:rsid w:val="00325263"/>
    <w:rsid w:val="00333A6F"/>
    <w:rsid w:val="00351FC7"/>
    <w:rsid w:val="00376A32"/>
    <w:rsid w:val="004D3CAF"/>
    <w:rsid w:val="005675BC"/>
    <w:rsid w:val="00707856"/>
    <w:rsid w:val="00820DDE"/>
    <w:rsid w:val="00865F44"/>
    <w:rsid w:val="008F370F"/>
    <w:rsid w:val="00BA7D54"/>
    <w:rsid w:val="00CC3CE6"/>
    <w:rsid w:val="00CD3C73"/>
    <w:rsid w:val="00CD74F1"/>
    <w:rsid w:val="00CE08F7"/>
    <w:rsid w:val="00D70F25"/>
    <w:rsid w:val="00F2215B"/>
    <w:rsid w:val="00F4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20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7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7D5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325263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70785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20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7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7D5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325263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70785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umspb.ru" TargetMode="External"/><Relationship Id="rId12" Type="http://schemas.openxmlformats.org/officeDocument/2006/relationships/hyperlink" Target="http://www.dum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k@dumspb.ru" TargetMode="External"/><Relationship Id="rId11" Type="http://schemas.openxmlformats.org/officeDocument/2006/relationships/hyperlink" Target="mailto:kpk@dumspb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user_PO</dc:creator>
  <cp:lastModifiedBy>metoduser</cp:lastModifiedBy>
  <cp:revision>2</cp:revision>
  <cp:lastPrinted>2022-12-22T07:00:00Z</cp:lastPrinted>
  <dcterms:created xsi:type="dcterms:W3CDTF">2022-12-22T10:59:00Z</dcterms:created>
  <dcterms:modified xsi:type="dcterms:W3CDTF">2022-12-22T10:59:00Z</dcterms:modified>
</cp:coreProperties>
</file>