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24D" w:rsidRDefault="003F28D6">
      <w:pPr>
        <w:shd w:val="clear" w:color="auto" w:fill="FFFFFF"/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Фатьянова Е</w:t>
      </w:r>
      <w:r>
        <w:rPr>
          <w:rFonts w:ascii="Times New Roman" w:hAnsi="Times New Roman"/>
          <w:i/>
          <w:iCs/>
          <w:sz w:val="28"/>
          <w:szCs w:val="28"/>
        </w:rPr>
        <w:t>.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>
        <w:rPr>
          <w:rFonts w:ascii="Times New Roman" w:hAnsi="Times New Roman"/>
          <w:i/>
          <w:iCs/>
          <w:sz w:val="28"/>
          <w:szCs w:val="28"/>
        </w:rPr>
        <w:t xml:space="preserve">. </w:t>
      </w:r>
      <w:r>
        <w:rPr>
          <w:rFonts w:ascii="Times New Roman" w:hAnsi="Times New Roman"/>
          <w:i/>
          <w:iCs/>
          <w:sz w:val="28"/>
          <w:szCs w:val="28"/>
        </w:rPr>
        <w:t xml:space="preserve">– педагог дополнительного </w:t>
      </w:r>
    </w:p>
    <w:p w:rsidR="00FD724D" w:rsidRDefault="003F28D6">
      <w:pPr>
        <w:shd w:val="clear" w:color="auto" w:fill="FFFFFF"/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образования СПб ГБ ПОУ «Колледж «Звёздный»</w:t>
      </w:r>
    </w:p>
    <w:p w:rsidR="00FD724D" w:rsidRDefault="003F28D6">
      <w:pPr>
        <w:shd w:val="clear" w:color="auto" w:fill="FFFFFF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Творческая деятельность как инструмент коммуникации</w:t>
      </w:r>
    </w:p>
    <w:p w:rsidR="00FD724D" w:rsidRDefault="003F28D6">
      <w:pPr>
        <w:shd w:val="clear" w:color="auto" w:fill="FFFFFF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(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из опыта работы со слабовидящим обучающимся в</w:t>
      </w:r>
      <w:proofErr w:type="gramEnd"/>
    </w:p>
    <w:p w:rsidR="00FD724D" w:rsidRDefault="003F28D6">
      <w:pPr>
        <w:shd w:val="clear" w:color="auto" w:fill="FFFFFF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«Студии игры на электронных музыкальных инструментах»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)</w:t>
      </w:r>
      <w:proofErr w:type="gramEnd"/>
    </w:p>
    <w:p w:rsidR="00FD724D" w:rsidRDefault="003F28D6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докладе </w:t>
      </w:r>
      <w:r>
        <w:rPr>
          <w:rFonts w:ascii="Times New Roman" w:hAnsi="Times New Roman"/>
          <w:sz w:val="28"/>
          <w:szCs w:val="28"/>
        </w:rPr>
        <w:t>изучается собственный опыт работы со слабовидящим студентом</w:t>
      </w:r>
      <w:r>
        <w:rPr>
          <w:rFonts w:ascii="Times New Roman" w:hAnsi="Times New Roman"/>
          <w:sz w:val="28"/>
          <w:szCs w:val="28"/>
        </w:rPr>
        <w:t xml:space="preserve">, </w:t>
      </w:r>
      <w:r w:rsidR="00FF242F">
        <w:rPr>
          <w:rFonts w:ascii="Times New Roman" w:hAnsi="Times New Roman"/>
          <w:sz w:val="28"/>
          <w:szCs w:val="28"/>
        </w:rPr>
        <w:t>в прошлом выпускником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школы</w:t>
      </w:r>
      <w:r>
        <w:rPr>
          <w:rFonts w:ascii="Times New Roman" w:hAnsi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интерната №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1 </w:t>
      </w:r>
      <w:r>
        <w:rPr>
          <w:rFonts w:ascii="Times New Roman" w:hAnsi="Times New Roman"/>
          <w:sz w:val="28"/>
          <w:szCs w:val="28"/>
          <w:shd w:val="clear" w:color="auto" w:fill="FFFFFF"/>
        </w:rPr>
        <w:t>имени К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sz w:val="28"/>
          <w:szCs w:val="28"/>
          <w:shd w:val="clear" w:color="auto" w:fill="FFFFFF"/>
        </w:rPr>
        <w:t>К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FF242F">
        <w:rPr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  <w:shd w:val="clear" w:color="auto" w:fill="FFFFFF"/>
        </w:rPr>
        <w:t>Грота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FFFFF"/>
        </w:rPr>
        <w:t>Анализируется более чем трехлетний период</w:t>
      </w:r>
      <w:r>
        <w:rPr>
          <w:rFonts w:ascii="Times New Roman" w:hAnsi="Times New Roman"/>
          <w:sz w:val="28"/>
          <w:szCs w:val="28"/>
          <w:shd w:val="clear" w:color="auto" w:fill="FFFFFF"/>
        </w:rPr>
        <w:t>: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FF242F">
        <w:rPr>
          <w:rFonts w:ascii="Times New Roman" w:hAnsi="Times New Roman"/>
          <w:sz w:val="28"/>
          <w:szCs w:val="28"/>
        </w:rPr>
        <w:t xml:space="preserve">первых шагов в изучении современного музыкального инструментария и </w:t>
      </w:r>
      <w:r>
        <w:rPr>
          <w:rFonts w:ascii="Times New Roman" w:hAnsi="Times New Roman"/>
          <w:sz w:val="28"/>
          <w:szCs w:val="28"/>
        </w:rPr>
        <w:t xml:space="preserve">процесса адаптации до </w:t>
      </w:r>
      <w:r w:rsidR="00FF242F">
        <w:rPr>
          <w:rFonts w:ascii="Times New Roman" w:hAnsi="Times New Roman"/>
          <w:sz w:val="28"/>
          <w:szCs w:val="28"/>
        </w:rPr>
        <w:t>участия в научно-практ</w:t>
      </w:r>
      <w:r w:rsidR="00C041D0">
        <w:rPr>
          <w:rFonts w:ascii="Times New Roman" w:hAnsi="Times New Roman"/>
          <w:sz w:val="28"/>
          <w:szCs w:val="28"/>
        </w:rPr>
        <w:t>ических конференциях и</w:t>
      </w:r>
      <w:r w:rsidR="00FF242F">
        <w:rPr>
          <w:rFonts w:ascii="Times New Roman" w:hAnsi="Times New Roman"/>
          <w:sz w:val="28"/>
          <w:szCs w:val="28"/>
        </w:rPr>
        <w:t xml:space="preserve"> </w:t>
      </w:r>
      <w:r w:rsidR="00C041D0">
        <w:rPr>
          <w:rFonts w:ascii="Times New Roman" w:hAnsi="Times New Roman"/>
          <w:sz w:val="28"/>
          <w:szCs w:val="28"/>
        </w:rPr>
        <w:t>побед в профессиональных м</w:t>
      </w:r>
      <w:r>
        <w:rPr>
          <w:rFonts w:ascii="Times New Roman" w:hAnsi="Times New Roman"/>
          <w:sz w:val="28"/>
          <w:szCs w:val="28"/>
        </w:rPr>
        <w:t>еждународных</w:t>
      </w:r>
      <w:r>
        <w:rPr>
          <w:rFonts w:ascii="Times New Roman" w:hAnsi="Times New Roman"/>
          <w:sz w:val="28"/>
          <w:szCs w:val="28"/>
        </w:rPr>
        <w:t xml:space="preserve">, </w:t>
      </w:r>
      <w:r w:rsidR="00C041D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сероссийских и региональных </w:t>
      </w:r>
      <w:r>
        <w:rPr>
          <w:rFonts w:ascii="Times New Roman" w:hAnsi="Times New Roman"/>
          <w:sz w:val="28"/>
          <w:szCs w:val="28"/>
        </w:rPr>
        <w:t>конкурсах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D724D" w:rsidRDefault="003F28D6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анализе с</w:t>
      </w:r>
      <w:r>
        <w:rPr>
          <w:rFonts w:ascii="Times New Roman" w:hAnsi="Times New Roman"/>
          <w:sz w:val="28"/>
          <w:szCs w:val="28"/>
        </w:rPr>
        <w:t>овместной работы делается вывод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инвалиды по</w:t>
      </w:r>
      <w:r>
        <w:rPr>
          <w:rFonts w:ascii="Times New Roman" w:hAnsi="Times New Roman"/>
          <w:sz w:val="28"/>
          <w:szCs w:val="28"/>
        </w:rPr>
        <w:t xml:space="preserve"> зрению успешно адаптируются для</w:t>
      </w:r>
      <w:r>
        <w:rPr>
          <w:rFonts w:ascii="Times New Roman" w:hAnsi="Times New Roman"/>
          <w:sz w:val="28"/>
          <w:szCs w:val="28"/>
        </w:rPr>
        <w:t xml:space="preserve"> работы со звуковым материалом и с компьютеризированной работой на клавишном синтезаторе</w:t>
      </w:r>
      <w:r>
        <w:rPr>
          <w:rFonts w:ascii="Times New Roman" w:hAnsi="Times New Roman"/>
          <w:sz w:val="28"/>
          <w:szCs w:val="28"/>
        </w:rPr>
        <w:t xml:space="preserve">.  </w:t>
      </w:r>
      <w:r>
        <w:rPr>
          <w:rFonts w:ascii="Times New Roman" w:hAnsi="Times New Roman"/>
          <w:sz w:val="28"/>
          <w:szCs w:val="28"/>
        </w:rPr>
        <w:t>Так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для работы они используют фотокамеру смартфона с максимальным увеличением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экран</w:t>
      </w:r>
      <w:r>
        <w:rPr>
          <w:rFonts w:ascii="Times New Roman" w:hAnsi="Times New Roman"/>
          <w:sz w:val="28"/>
          <w:szCs w:val="28"/>
        </w:rPr>
        <w:t xml:space="preserve">ную лупу для работы в </w:t>
      </w:r>
      <w:proofErr w:type="gramStart"/>
      <w:r>
        <w:rPr>
          <w:rFonts w:ascii="Times New Roman" w:hAnsi="Times New Roman"/>
          <w:sz w:val="28"/>
          <w:szCs w:val="28"/>
        </w:rPr>
        <w:t>специализированном</w:t>
      </w:r>
      <w:proofErr w:type="gramEnd"/>
      <w:r>
        <w:rPr>
          <w:rFonts w:ascii="Times New Roman" w:hAnsi="Times New Roman"/>
          <w:sz w:val="28"/>
          <w:szCs w:val="28"/>
        </w:rPr>
        <w:t xml:space="preserve"> ПО и возможности программы «Экранный диктор» для прослушивания документов</w:t>
      </w:r>
      <w:r>
        <w:rPr>
          <w:rFonts w:ascii="Times New Roman" w:hAnsi="Times New Roman"/>
          <w:sz w:val="28"/>
          <w:szCs w:val="28"/>
        </w:rPr>
        <w:t xml:space="preserve">, </w:t>
      </w:r>
      <w:r w:rsidR="00C041D0">
        <w:rPr>
          <w:rFonts w:ascii="Times New Roman" w:hAnsi="Times New Roman"/>
          <w:sz w:val="28"/>
          <w:szCs w:val="28"/>
        </w:rPr>
        <w:t xml:space="preserve">инструкций к </w:t>
      </w:r>
      <w:r>
        <w:rPr>
          <w:rFonts w:ascii="Times New Roman" w:hAnsi="Times New Roman"/>
          <w:sz w:val="28"/>
          <w:szCs w:val="28"/>
        </w:rPr>
        <w:t xml:space="preserve"> </w:t>
      </w:r>
      <w:r w:rsidR="00C041D0">
        <w:rPr>
          <w:rFonts w:ascii="Times New Roman" w:hAnsi="Times New Roman"/>
          <w:sz w:val="28"/>
          <w:szCs w:val="28"/>
        </w:rPr>
        <w:t>высокотехнологичным музыкальным инструментам</w:t>
      </w:r>
      <w:r>
        <w:rPr>
          <w:rFonts w:ascii="Times New Roman" w:hAnsi="Times New Roman"/>
          <w:sz w:val="28"/>
          <w:szCs w:val="28"/>
        </w:rPr>
        <w:t>.</w:t>
      </w:r>
    </w:p>
    <w:p w:rsidR="00FD724D" w:rsidRDefault="003F28D6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сольном исполнении помимо творческих задач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/>
          <w:sz w:val="28"/>
          <w:szCs w:val="28"/>
        </w:rPr>
        <w:t xml:space="preserve"> идёт работа по оптимизации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A662CE">
        <w:rPr>
          <w:rFonts w:ascii="Times New Roman" w:hAnsi="Times New Roman"/>
          <w:sz w:val="28"/>
          <w:szCs w:val="28"/>
        </w:rPr>
        <w:t xml:space="preserve">игровых </w:t>
      </w:r>
      <w:r>
        <w:rPr>
          <w:rFonts w:ascii="Times New Roman" w:hAnsi="Times New Roman"/>
          <w:sz w:val="28"/>
          <w:szCs w:val="28"/>
        </w:rPr>
        <w:t>движений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при отработке переходов на панели управления инструмента рассматриваются различные способы последовательных переключений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Необходимо отметить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биомеханика движений исполнителя на клавишном синтезаторе в настоящее время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это неизученная и пе</w:t>
      </w:r>
      <w:r>
        <w:rPr>
          <w:rFonts w:ascii="Times New Roman" w:hAnsi="Times New Roman"/>
          <w:sz w:val="28"/>
          <w:szCs w:val="28"/>
        </w:rPr>
        <w:t>рспективная область для научных исследований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особенно это касается биомеханики </w:t>
      </w:r>
      <w:r w:rsidR="00C041D0">
        <w:rPr>
          <w:rFonts w:ascii="Times New Roman" w:hAnsi="Times New Roman"/>
          <w:sz w:val="28"/>
          <w:szCs w:val="28"/>
        </w:rPr>
        <w:t xml:space="preserve">движений </w:t>
      </w:r>
      <w:r>
        <w:rPr>
          <w:rFonts w:ascii="Times New Roman" w:hAnsi="Times New Roman"/>
          <w:sz w:val="28"/>
          <w:szCs w:val="28"/>
        </w:rPr>
        <w:t>слабовидящих исполнителей</w:t>
      </w:r>
      <w:r>
        <w:rPr>
          <w:rFonts w:ascii="Times New Roman" w:hAnsi="Times New Roman"/>
          <w:sz w:val="28"/>
          <w:szCs w:val="28"/>
        </w:rPr>
        <w:t>.</w:t>
      </w:r>
    </w:p>
    <w:p w:rsidR="00983089" w:rsidRDefault="003F28D6" w:rsidP="00983089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работе в ансамбле решается ряд других задач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Коллективное </w:t>
      </w:r>
      <w:proofErr w:type="spellStart"/>
      <w:r>
        <w:rPr>
          <w:rFonts w:ascii="Times New Roman" w:hAnsi="Times New Roman"/>
          <w:sz w:val="28"/>
          <w:szCs w:val="28"/>
        </w:rPr>
        <w:t>музицирование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объединяет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сплачивает обучающихся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Они становятся единым творческим </w:t>
      </w:r>
      <w:r>
        <w:rPr>
          <w:rFonts w:ascii="Times New Roman" w:hAnsi="Times New Roman"/>
          <w:sz w:val="28"/>
          <w:szCs w:val="28"/>
        </w:rPr>
        <w:t>«организмом»</w:t>
      </w:r>
      <w:r>
        <w:rPr>
          <w:rFonts w:ascii="Times New Roman" w:hAnsi="Times New Roman"/>
          <w:sz w:val="28"/>
          <w:szCs w:val="28"/>
        </w:rPr>
        <w:t>.</w:t>
      </w:r>
      <w:r w:rsidR="00983089">
        <w:rPr>
          <w:rFonts w:ascii="Times New Roman" w:hAnsi="Times New Roman"/>
          <w:sz w:val="28"/>
          <w:szCs w:val="28"/>
        </w:rPr>
        <w:t xml:space="preserve"> Студенты при работе со слабовидящим студентом </w:t>
      </w:r>
      <w:r w:rsidR="00C041D0">
        <w:rPr>
          <w:rFonts w:ascii="Times New Roman" w:hAnsi="Times New Roman"/>
          <w:sz w:val="28"/>
          <w:szCs w:val="28"/>
        </w:rPr>
        <w:t>также проходят период адаптации:</w:t>
      </w:r>
      <w:r w:rsidR="00983089">
        <w:rPr>
          <w:rFonts w:ascii="Times New Roman" w:hAnsi="Times New Roman"/>
          <w:sz w:val="28"/>
          <w:szCs w:val="28"/>
        </w:rPr>
        <w:t xml:space="preserve"> от непонимания </w:t>
      </w:r>
      <w:r>
        <w:rPr>
          <w:rFonts w:ascii="Times New Roman" w:hAnsi="Times New Roman"/>
          <w:sz w:val="28"/>
          <w:szCs w:val="28"/>
        </w:rPr>
        <w:t xml:space="preserve">как общаться </w:t>
      </w:r>
      <w:r>
        <w:rPr>
          <w:rFonts w:ascii="Times New Roman" w:hAnsi="Times New Roman"/>
          <w:sz w:val="28"/>
          <w:szCs w:val="28"/>
        </w:rPr>
        <w:lastRenderedPageBreak/>
        <w:t>и взаимодействовать</w:t>
      </w:r>
      <w:r w:rsidR="009830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 принятия в коллектив и общения на равных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признания способностей и авторитетного профе</w:t>
      </w:r>
      <w:r w:rsidR="00983089">
        <w:rPr>
          <w:rFonts w:ascii="Times New Roman" w:hAnsi="Times New Roman"/>
          <w:sz w:val="28"/>
          <w:szCs w:val="28"/>
        </w:rPr>
        <w:t>ссионального мнения участника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инвали</w:t>
      </w:r>
      <w:r>
        <w:rPr>
          <w:rFonts w:ascii="Times New Roman" w:hAnsi="Times New Roman"/>
          <w:sz w:val="28"/>
          <w:szCs w:val="28"/>
        </w:rPr>
        <w:t>да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D724D" w:rsidRDefault="00983089" w:rsidP="00983089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Необходимо отметить, что </w:t>
      </w:r>
      <w:r w:rsidR="003F28D6">
        <w:rPr>
          <w:rFonts w:ascii="Times New Roman" w:hAnsi="Times New Roman"/>
          <w:sz w:val="28"/>
          <w:szCs w:val="28"/>
        </w:rPr>
        <w:t>обучающиеся</w:t>
      </w:r>
      <w:r w:rsidR="003F28D6">
        <w:rPr>
          <w:rFonts w:ascii="Times New Roman" w:hAnsi="Times New Roman"/>
          <w:sz w:val="28"/>
          <w:szCs w:val="28"/>
        </w:rPr>
        <w:t>-</w:t>
      </w:r>
      <w:r w:rsidR="003F28D6">
        <w:rPr>
          <w:rFonts w:ascii="Times New Roman" w:hAnsi="Times New Roman"/>
          <w:sz w:val="28"/>
          <w:szCs w:val="28"/>
        </w:rPr>
        <w:t>инвалиды являются примером для своих однокурсников</w:t>
      </w:r>
      <w:r w:rsidR="003F28D6">
        <w:rPr>
          <w:rFonts w:ascii="Times New Roman" w:hAnsi="Times New Roman"/>
          <w:sz w:val="28"/>
          <w:szCs w:val="28"/>
        </w:rPr>
        <w:t xml:space="preserve">. </w:t>
      </w:r>
      <w:r w:rsidR="003F28D6">
        <w:rPr>
          <w:rFonts w:ascii="Times New Roman" w:hAnsi="Times New Roman"/>
          <w:sz w:val="28"/>
          <w:szCs w:val="28"/>
        </w:rPr>
        <w:t>Примером того</w:t>
      </w:r>
      <w:r w:rsidR="003F28D6">
        <w:rPr>
          <w:rFonts w:ascii="Times New Roman" w:hAnsi="Times New Roman"/>
          <w:sz w:val="28"/>
          <w:szCs w:val="28"/>
        </w:rPr>
        <w:t xml:space="preserve">, </w:t>
      </w:r>
      <w:r w:rsidR="003F28D6">
        <w:rPr>
          <w:rFonts w:ascii="Times New Roman" w:hAnsi="Times New Roman"/>
          <w:sz w:val="28"/>
          <w:szCs w:val="28"/>
        </w:rPr>
        <w:t>как имея физические ограничения можно сохранять силу духа</w:t>
      </w:r>
      <w:r w:rsidR="003F28D6">
        <w:rPr>
          <w:rFonts w:ascii="Times New Roman" w:hAnsi="Times New Roman"/>
          <w:sz w:val="28"/>
          <w:szCs w:val="28"/>
        </w:rPr>
        <w:t xml:space="preserve">, </w:t>
      </w:r>
      <w:r w:rsidR="003F28D6">
        <w:rPr>
          <w:rFonts w:ascii="Times New Roman" w:hAnsi="Times New Roman"/>
          <w:sz w:val="28"/>
          <w:szCs w:val="28"/>
        </w:rPr>
        <w:t>воли</w:t>
      </w:r>
      <w:r w:rsidR="003F28D6">
        <w:rPr>
          <w:rFonts w:ascii="Times New Roman" w:hAnsi="Times New Roman"/>
          <w:sz w:val="28"/>
          <w:szCs w:val="28"/>
        </w:rPr>
        <w:t xml:space="preserve">, </w:t>
      </w:r>
      <w:r w:rsidR="003F28D6">
        <w:rPr>
          <w:rFonts w:ascii="Times New Roman" w:hAnsi="Times New Roman"/>
          <w:sz w:val="28"/>
          <w:szCs w:val="28"/>
        </w:rPr>
        <w:t>обладать высокой степенью самоорганизации и показывать неизменный профессиональный рост</w:t>
      </w:r>
      <w:r w:rsidR="003F28D6">
        <w:rPr>
          <w:rFonts w:ascii="Times New Roman" w:hAnsi="Times New Roman"/>
          <w:sz w:val="28"/>
          <w:szCs w:val="28"/>
        </w:rPr>
        <w:t xml:space="preserve">. </w:t>
      </w:r>
      <w:r w:rsidR="003F28D6">
        <w:rPr>
          <w:rFonts w:ascii="Times New Roman" w:hAnsi="Times New Roman"/>
          <w:sz w:val="28"/>
          <w:szCs w:val="28"/>
        </w:rPr>
        <w:t>Таким образом</w:t>
      </w:r>
      <w:r w:rsidR="003F28D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на наглядном примере участия </w:t>
      </w:r>
      <w:r>
        <w:rPr>
          <w:rFonts w:ascii="Times New Roman" w:hAnsi="Times New Roman"/>
          <w:sz w:val="28"/>
          <w:szCs w:val="28"/>
        </w:rPr>
        <w:t>слабовидящего обучающегося в мероприятия</w:t>
      </w:r>
      <w:r w:rsidR="00A809C1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колледжа </w:t>
      </w:r>
      <w:r>
        <w:rPr>
          <w:rFonts w:ascii="Times New Roman" w:hAnsi="Times New Roman"/>
          <w:sz w:val="28"/>
          <w:szCs w:val="28"/>
        </w:rPr>
        <w:t xml:space="preserve">и выездных </w:t>
      </w:r>
      <w:r w:rsidR="00A809C1">
        <w:rPr>
          <w:rFonts w:ascii="Times New Roman" w:hAnsi="Times New Roman"/>
          <w:sz w:val="28"/>
          <w:szCs w:val="28"/>
        </w:rPr>
        <w:t>конкурсах</w:t>
      </w:r>
      <w:r w:rsidR="008D2932">
        <w:rPr>
          <w:rFonts w:ascii="Times New Roman" w:hAnsi="Times New Roman"/>
          <w:sz w:val="28"/>
          <w:szCs w:val="28"/>
        </w:rPr>
        <w:t xml:space="preserve"> и олимпиадах</w:t>
      </w:r>
      <w:bookmarkStart w:id="0" w:name="_GoBack"/>
      <w:bookmarkEnd w:id="0"/>
      <w:r w:rsidR="00A809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всероссийского и международного уровней в </w:t>
      </w:r>
      <w:r w:rsidR="001F5415">
        <w:rPr>
          <w:rFonts w:ascii="Times New Roman" w:hAnsi="Times New Roman"/>
          <w:sz w:val="28"/>
          <w:szCs w:val="28"/>
        </w:rPr>
        <w:t>процессе развития профес</w:t>
      </w:r>
      <w:r>
        <w:rPr>
          <w:rFonts w:ascii="Times New Roman" w:hAnsi="Times New Roman"/>
          <w:sz w:val="28"/>
          <w:szCs w:val="28"/>
        </w:rPr>
        <w:t>сиональных компетенций обучающие</w:t>
      </w:r>
      <w:r w:rsidR="001F5415">
        <w:rPr>
          <w:rFonts w:ascii="Times New Roman" w:hAnsi="Times New Roman"/>
          <w:sz w:val="28"/>
          <w:szCs w:val="28"/>
        </w:rPr>
        <w:t>ся про</w:t>
      </w:r>
      <w:r>
        <w:rPr>
          <w:rFonts w:ascii="Times New Roman" w:hAnsi="Times New Roman"/>
          <w:sz w:val="28"/>
          <w:szCs w:val="28"/>
        </w:rPr>
        <w:t>ходят и этап</w:t>
      </w:r>
      <w:r w:rsidR="001F5415">
        <w:rPr>
          <w:rFonts w:ascii="Times New Roman" w:hAnsi="Times New Roman"/>
          <w:sz w:val="28"/>
          <w:szCs w:val="28"/>
        </w:rPr>
        <w:t xml:space="preserve"> духовно-</w:t>
      </w:r>
      <w:r>
        <w:rPr>
          <w:rFonts w:ascii="Times New Roman" w:hAnsi="Times New Roman"/>
          <w:sz w:val="28"/>
          <w:szCs w:val="28"/>
        </w:rPr>
        <w:t>нравственного развития</w:t>
      </w:r>
      <w:r w:rsidR="001F5415">
        <w:rPr>
          <w:rFonts w:ascii="Times New Roman" w:hAnsi="Times New Roman"/>
          <w:sz w:val="28"/>
          <w:szCs w:val="28"/>
        </w:rPr>
        <w:t>.</w:t>
      </w:r>
    </w:p>
    <w:p w:rsidR="00FD724D" w:rsidRDefault="003F28D6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Будущее талантливого студента</w:t>
      </w:r>
      <w:r w:rsidR="00C041D0">
        <w:rPr>
          <w:rFonts w:ascii="Times New Roman" w:hAnsi="Times New Roman"/>
          <w:sz w:val="28"/>
          <w:szCs w:val="28"/>
        </w:rPr>
        <w:t xml:space="preserve"> видится не только в продолжение</w:t>
      </w:r>
      <w:r>
        <w:rPr>
          <w:rFonts w:ascii="Times New Roman" w:hAnsi="Times New Roman"/>
          <w:sz w:val="28"/>
          <w:szCs w:val="28"/>
        </w:rPr>
        <w:t xml:space="preserve"> образовательной траектории в высшем учебном заведении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возможно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 в обучении слабовидящих детей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игре и аранжировке на клавишном синтезаторе в дополнитель</w:t>
      </w:r>
      <w:r>
        <w:rPr>
          <w:rFonts w:ascii="Times New Roman" w:hAnsi="Times New Roman"/>
          <w:sz w:val="28"/>
          <w:szCs w:val="28"/>
        </w:rPr>
        <w:t>ном образовании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настоящее время существует колоссальный дефицит педагогических кадров в области работы со звуком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очень востребовано современным поколением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Спрос намного превышает предложение</w:t>
      </w:r>
      <w:r>
        <w:rPr>
          <w:rFonts w:ascii="Times New Roman" w:hAnsi="Times New Roman"/>
          <w:sz w:val="28"/>
          <w:szCs w:val="28"/>
        </w:rPr>
        <w:t>.</w:t>
      </w:r>
    </w:p>
    <w:p w:rsidR="00FD724D" w:rsidRDefault="003F28D6">
      <w:pPr>
        <w:shd w:val="clear" w:color="auto" w:fill="FFFFFF"/>
        <w:spacing w:after="0" w:line="360" w:lineRule="auto"/>
        <w:ind w:firstLine="720"/>
        <w:jc w:val="both"/>
      </w:pPr>
      <w:r>
        <w:rPr>
          <w:rFonts w:ascii="Times New Roman" w:hAnsi="Times New Roman"/>
          <w:sz w:val="28"/>
          <w:szCs w:val="28"/>
        </w:rPr>
        <w:t xml:space="preserve">В </w:t>
      </w:r>
      <w:r w:rsidR="00C041D0">
        <w:rPr>
          <w:rFonts w:ascii="Times New Roman" w:hAnsi="Times New Roman"/>
          <w:sz w:val="28"/>
          <w:szCs w:val="28"/>
        </w:rPr>
        <w:t>заключение доклада</w:t>
      </w:r>
      <w:r>
        <w:rPr>
          <w:rFonts w:ascii="Times New Roman" w:hAnsi="Times New Roman"/>
          <w:sz w:val="28"/>
          <w:szCs w:val="28"/>
        </w:rPr>
        <w:t xml:space="preserve"> делается вывод о том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в совместной т</w:t>
      </w:r>
      <w:r>
        <w:rPr>
          <w:rFonts w:ascii="Times New Roman" w:hAnsi="Times New Roman"/>
          <w:sz w:val="28"/>
          <w:szCs w:val="28"/>
        </w:rPr>
        <w:t>ворческой деятельности акцент с преодоления физических ограничений смещается на путь к достижению художественного результата</w:t>
      </w:r>
      <w:r>
        <w:rPr>
          <w:rFonts w:ascii="Times New Roman" w:hAnsi="Times New Roman"/>
          <w:sz w:val="28"/>
          <w:szCs w:val="28"/>
        </w:rPr>
        <w:t>.</w:t>
      </w:r>
    </w:p>
    <w:sectPr w:rsidR="00FD724D">
      <w:headerReference w:type="default" r:id="rId8"/>
      <w:footerReference w:type="default" r:id="rId9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8D6" w:rsidRDefault="003F28D6">
      <w:pPr>
        <w:spacing w:after="0" w:line="240" w:lineRule="auto"/>
      </w:pPr>
      <w:r>
        <w:separator/>
      </w:r>
    </w:p>
  </w:endnote>
  <w:endnote w:type="continuationSeparator" w:id="0">
    <w:p w:rsidR="003F28D6" w:rsidRDefault="003F2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24D" w:rsidRDefault="00FD724D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8D6" w:rsidRDefault="003F28D6">
      <w:pPr>
        <w:spacing w:after="0" w:line="240" w:lineRule="auto"/>
      </w:pPr>
      <w:r>
        <w:separator/>
      </w:r>
    </w:p>
  </w:footnote>
  <w:footnote w:type="continuationSeparator" w:id="0">
    <w:p w:rsidR="003F28D6" w:rsidRDefault="003F2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24D" w:rsidRDefault="00FD724D">
    <w:pPr>
      <w:pStyle w:val="a4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45182"/>
    <w:multiLevelType w:val="hybridMultilevel"/>
    <w:tmpl w:val="43B0096E"/>
    <w:styleLink w:val="1"/>
    <w:lvl w:ilvl="0" w:tplc="26E46068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EE6E160">
      <w:start w:val="1"/>
      <w:numFmt w:val="bullet"/>
      <w:lvlText w:val="o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3665754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AE63A4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58CCE8">
      <w:start w:val="1"/>
      <w:numFmt w:val="bullet"/>
      <w:lvlText w:val="o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D20AAB0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36E27C4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46A0668">
      <w:start w:val="1"/>
      <w:numFmt w:val="bullet"/>
      <w:lvlText w:val="o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526804A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2CBD1D1F"/>
    <w:multiLevelType w:val="hybridMultilevel"/>
    <w:tmpl w:val="43B0096E"/>
    <w:numStyleLink w:val="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D724D"/>
    <w:rsid w:val="001F5415"/>
    <w:rsid w:val="002771C6"/>
    <w:rsid w:val="003F28D6"/>
    <w:rsid w:val="008D2932"/>
    <w:rsid w:val="00983089"/>
    <w:rsid w:val="00A662CE"/>
    <w:rsid w:val="00A809C1"/>
    <w:rsid w:val="00C041D0"/>
    <w:rsid w:val="00D36BCC"/>
    <w:rsid w:val="00FD724D"/>
    <w:rsid w:val="00FF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463</Words>
  <Characters>2643</Characters>
  <Application>Microsoft Office Word</Application>
  <DocSecurity>0</DocSecurity>
  <Lines>22</Lines>
  <Paragraphs>6</Paragraphs>
  <ScaleCrop>false</ScaleCrop>
  <Company/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acer</cp:lastModifiedBy>
  <cp:revision>15</cp:revision>
  <dcterms:created xsi:type="dcterms:W3CDTF">2022-11-28T17:12:00Z</dcterms:created>
  <dcterms:modified xsi:type="dcterms:W3CDTF">2022-11-28T17:48:00Z</dcterms:modified>
</cp:coreProperties>
</file>