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1" w:rsidRPr="00417E19" w:rsidRDefault="00BC4E61" w:rsidP="00EB4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6809D48" wp14:editId="4F1EBE4E">
            <wp:extent cx="8763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7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61" w:rsidRPr="00417E19" w:rsidRDefault="00BC4E61" w:rsidP="00EB4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:rsidR="00827FCB" w:rsidRPr="00F341FD" w:rsidRDefault="00827FCB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4A" w:rsidRPr="00CD3372" w:rsidRDefault="00EF6F03" w:rsidP="00EB43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3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Семинар для педагогов </w:t>
      </w:r>
      <w:r w:rsidR="00FD54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D3372">
        <w:rPr>
          <w:rFonts w:ascii="Times New Roman" w:hAnsi="Times New Roman" w:cs="Times New Roman"/>
          <w:b/>
          <w:color w:val="C00000"/>
          <w:sz w:val="24"/>
          <w:szCs w:val="24"/>
        </w:rPr>
        <w:t>ГБНОУ ДУМ СПб в рамках «Школы педагога»</w:t>
      </w:r>
      <w:r w:rsidR="00FD54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(формат видеоконференции</w:t>
      </w:r>
      <w:r w:rsidR="00571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</w:t>
      </w:r>
      <w:proofErr w:type="gramStart"/>
      <w:r w:rsidR="0057194D">
        <w:rPr>
          <w:rFonts w:ascii="Times New Roman" w:hAnsi="Times New Roman" w:cs="Times New Roman"/>
          <w:b/>
          <w:color w:val="C00000"/>
          <w:sz w:val="24"/>
          <w:szCs w:val="24"/>
        </w:rPr>
        <w:t>интернет-платформе</w:t>
      </w:r>
      <w:proofErr w:type="gramEnd"/>
      <w:r w:rsidR="00571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7194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ZOOM</w:t>
      </w:r>
      <w:r w:rsidR="00FD54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EF6F03" w:rsidRPr="00F341FD" w:rsidRDefault="00EF6F03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56F" w:rsidRDefault="001F154A" w:rsidP="00FD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8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B26C64" w:rsidRPr="00F3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F3">
        <w:rPr>
          <w:rFonts w:ascii="Times New Roman" w:hAnsi="Times New Roman" w:cs="Times New Roman"/>
          <w:sz w:val="24"/>
          <w:szCs w:val="24"/>
        </w:rPr>
        <w:t>«Реализация дополнительных общеобразовательных общеразвивающих программ с применением электронного обучения и дистанционных технологий: практика работы и перспективы»</w:t>
      </w:r>
      <w:bookmarkStart w:id="0" w:name="_GoBack"/>
      <w:bookmarkEnd w:id="0"/>
    </w:p>
    <w:p w:rsidR="00896D31" w:rsidRPr="00FD54F3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0286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B26C64" w:rsidRPr="0030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время:</w:t>
      </w:r>
      <w:r w:rsidR="00B26C64" w:rsidRPr="00F341FD">
        <w:rPr>
          <w:rFonts w:ascii="Times New Roman" w:hAnsi="Times New Roman" w:cs="Times New Roman"/>
          <w:sz w:val="24"/>
          <w:szCs w:val="24"/>
        </w:rPr>
        <w:t xml:space="preserve"> </w:t>
      </w:r>
      <w:r w:rsidR="00FD54F3" w:rsidRPr="00FD54F3">
        <w:rPr>
          <w:rFonts w:ascii="Times New Roman" w:hAnsi="Times New Roman" w:cs="Times New Roman"/>
          <w:b/>
          <w:color w:val="FF0000"/>
          <w:sz w:val="24"/>
          <w:szCs w:val="24"/>
        </w:rPr>
        <w:t>15.10</w:t>
      </w:r>
      <w:r w:rsidR="00FD356F" w:rsidRPr="00FD54F3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A406D1" w:rsidRPr="00FD54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0164" w:rsidRPr="00FD54F3">
        <w:rPr>
          <w:rFonts w:ascii="Times New Roman" w:hAnsi="Times New Roman" w:cs="Times New Roman"/>
          <w:b/>
          <w:color w:val="FF0000"/>
          <w:sz w:val="24"/>
          <w:szCs w:val="24"/>
        </w:rPr>
        <w:t>в 1</w:t>
      </w:r>
      <w:r w:rsidR="00B26B62" w:rsidRPr="00FD54F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D54F3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</w:p>
    <w:p w:rsidR="00896D31" w:rsidRPr="00477DD0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B26C64" w:rsidRPr="00300286">
        <w:rPr>
          <w:rFonts w:ascii="Times New Roman" w:hAnsi="Times New Roman" w:cs="Times New Roman"/>
          <w:b/>
          <w:sz w:val="24"/>
          <w:szCs w:val="24"/>
          <w:u w:val="single"/>
        </w:rPr>
        <w:t>проведения:</w:t>
      </w:r>
      <w:r w:rsidR="00496EC6">
        <w:rPr>
          <w:rFonts w:ascii="Times New Roman" w:hAnsi="Times New Roman" w:cs="Times New Roman"/>
          <w:sz w:val="24"/>
          <w:szCs w:val="24"/>
        </w:rPr>
        <w:t xml:space="preserve"> </w:t>
      </w:r>
      <w:r w:rsidR="00FD54F3">
        <w:rPr>
          <w:rFonts w:ascii="Times New Roman" w:hAnsi="Times New Roman" w:cs="Times New Roman"/>
          <w:sz w:val="24"/>
          <w:szCs w:val="24"/>
        </w:rPr>
        <w:t>формат видеоконференции</w:t>
      </w:r>
      <w:r w:rsidR="00477DD0">
        <w:rPr>
          <w:rFonts w:ascii="Times New Roman" w:hAnsi="Times New Roman" w:cs="Times New Roman"/>
          <w:sz w:val="24"/>
          <w:szCs w:val="24"/>
        </w:rPr>
        <w:t xml:space="preserve"> </w:t>
      </w:r>
      <w:r w:rsidR="00477DD0" w:rsidRPr="00477D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77DD0" w:rsidRPr="00477DD0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="00477DD0" w:rsidRPr="00477DD0">
        <w:rPr>
          <w:rFonts w:ascii="Times New Roman" w:hAnsi="Times New Roman" w:cs="Times New Roman"/>
          <w:sz w:val="24"/>
          <w:szCs w:val="24"/>
        </w:rPr>
        <w:t xml:space="preserve"> </w:t>
      </w:r>
      <w:r w:rsidR="00477DD0" w:rsidRPr="00477DD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896D31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1FD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</w:t>
      </w:r>
      <w:r w:rsidR="00EB4384" w:rsidRPr="00F341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2555" w:rsidRPr="00F341FD" w:rsidRDefault="009D2555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961"/>
        <w:gridCol w:w="4820"/>
      </w:tblGrid>
      <w:tr w:rsidR="00EB4384" w:rsidRPr="00F341FD" w:rsidTr="00347EDF">
        <w:tc>
          <w:tcPr>
            <w:tcW w:w="567" w:type="dxa"/>
          </w:tcPr>
          <w:p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EB4384" w:rsidRPr="00F341FD" w:rsidRDefault="00497158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EB4384" w:rsidRPr="00F341FD" w:rsidRDefault="00477589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374C" w:rsidRPr="00F341FD" w:rsidTr="00347EDF">
        <w:tc>
          <w:tcPr>
            <w:tcW w:w="567" w:type="dxa"/>
            <w:vAlign w:val="center"/>
          </w:tcPr>
          <w:p w:rsidR="0048374C" w:rsidRPr="00F341FD" w:rsidRDefault="0048374C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374C" w:rsidRPr="00F341FD" w:rsidRDefault="00477DD0" w:rsidP="0048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8D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дополнительных общеобразовательных общеразвивающих программ с применением электронного обучения и дистанционных технологий</w:t>
            </w:r>
            <w:r w:rsidR="00483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8374C" w:rsidRDefault="00F158D7" w:rsidP="0048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Теплякова Лариса Евгеньевна,</w:t>
            </w:r>
            <w:r w:rsidR="004837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методического отдела, методист</w:t>
            </w:r>
            <w:r w:rsidR="000C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CCE" w:rsidRPr="000C5CCE"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СПБ;</w:t>
            </w:r>
          </w:p>
          <w:p w:rsidR="00F158D7" w:rsidRPr="00F341FD" w:rsidRDefault="00F158D7" w:rsidP="0048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Германовна,</w:t>
            </w:r>
            <w:r>
              <w:t xml:space="preserve"> </w:t>
            </w:r>
            <w:r w:rsidRPr="00316A74"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отдела ГБНОУ ДУМ СПб</w:t>
            </w:r>
          </w:p>
        </w:tc>
      </w:tr>
      <w:tr w:rsidR="00CD5236" w:rsidRPr="00F341FD" w:rsidTr="00347EDF">
        <w:tc>
          <w:tcPr>
            <w:tcW w:w="567" w:type="dxa"/>
            <w:vAlign w:val="center"/>
          </w:tcPr>
          <w:p w:rsidR="00CD5236" w:rsidRPr="00F341FD" w:rsidRDefault="0048374C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D5236" w:rsidRPr="00F341FD" w:rsidRDefault="00CD5236" w:rsidP="002F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1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8D7">
              <w:rPr>
                <w:rFonts w:ascii="Times New Roman" w:hAnsi="Times New Roman"/>
                <w:sz w:val="24"/>
                <w:szCs w:val="24"/>
              </w:rPr>
              <w:t>Опыт работы отдела научно-технического творчества и профессионального  самоопределения детей и молодежи  по</w:t>
            </w:r>
            <w:r w:rsidR="00E5492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ДООП с применением электронного обучения и дистанционных технологий</w:t>
            </w:r>
            <w:r w:rsidR="00F15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D8325C" w:rsidRPr="00D8325C" w:rsidRDefault="00CD5236" w:rsidP="002F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924">
              <w:rPr>
                <w:rFonts w:ascii="Times New Roman" w:hAnsi="Times New Roman" w:cs="Times New Roman"/>
                <w:sz w:val="24"/>
                <w:szCs w:val="24"/>
              </w:rPr>
              <w:t xml:space="preserve"> Иконникова Светлана Васильевна, начальник</w:t>
            </w:r>
            <w:r w:rsidR="002F514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E5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24">
              <w:rPr>
                <w:rFonts w:ascii="Times New Roman" w:hAnsi="Times New Roman"/>
                <w:sz w:val="24"/>
                <w:szCs w:val="24"/>
              </w:rPr>
              <w:t xml:space="preserve">научно-технического творчества и профессионального  самоопределения детей и молодежи  </w:t>
            </w:r>
            <w:r w:rsidRPr="00F341FD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</w:tc>
      </w:tr>
      <w:tr w:rsidR="0048374C" w:rsidRPr="00F341FD" w:rsidTr="00347EDF">
        <w:tc>
          <w:tcPr>
            <w:tcW w:w="567" w:type="dxa"/>
            <w:vAlign w:val="center"/>
          </w:tcPr>
          <w:p w:rsidR="0048374C" w:rsidRPr="00F341FD" w:rsidRDefault="0048374C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374C" w:rsidRPr="00F341FD" w:rsidRDefault="0048374C" w:rsidP="00D000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9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технологий в образовательном процессе </w:t>
            </w:r>
            <w:r w:rsidR="009D2555">
              <w:rPr>
                <w:rFonts w:ascii="Times New Roman" w:hAnsi="Times New Roman" w:cs="Times New Roman"/>
                <w:sz w:val="24"/>
                <w:szCs w:val="24"/>
              </w:rPr>
              <w:t>Вокально-хоровой студии «На Фонтанке»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8374C" w:rsidRPr="0048374C" w:rsidRDefault="009D2555" w:rsidP="00D0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 дополнительного образованию</w:t>
            </w:r>
            <w:r w:rsidR="0048374C" w:rsidRPr="0048374C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  <w:r w:rsidR="0005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555" w:rsidRPr="00F341FD" w:rsidTr="00347EDF">
        <w:tc>
          <w:tcPr>
            <w:tcW w:w="567" w:type="dxa"/>
            <w:vAlign w:val="center"/>
          </w:tcPr>
          <w:p w:rsidR="009D2555" w:rsidRDefault="009D2555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D2555" w:rsidRDefault="009D2555" w:rsidP="00D0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вопросам реализации дополнительных общеобразовательных общеразвивающих программ с применением электронного обучения и дистанционных технологий</w:t>
            </w:r>
          </w:p>
        </w:tc>
        <w:tc>
          <w:tcPr>
            <w:tcW w:w="4820" w:type="dxa"/>
          </w:tcPr>
          <w:p w:rsidR="009D2555" w:rsidRDefault="009D2555" w:rsidP="00D0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0A4">
              <w:rPr>
                <w:rFonts w:ascii="Times New Roman" w:hAnsi="Times New Roman" w:cs="Times New Roman"/>
                <w:sz w:val="24"/>
                <w:szCs w:val="24"/>
              </w:rPr>
              <w:t>Перова Галина Александровна, методист методического отдела ГБНОУ ДУМ СПб;</w:t>
            </w:r>
          </w:p>
        </w:tc>
      </w:tr>
      <w:tr w:rsidR="00A852C4" w:rsidRPr="00F341FD" w:rsidTr="00302D35">
        <w:tc>
          <w:tcPr>
            <w:tcW w:w="10348" w:type="dxa"/>
            <w:gridSpan w:val="3"/>
            <w:vAlign w:val="center"/>
          </w:tcPr>
          <w:p w:rsidR="000C5CCE" w:rsidRDefault="000C5CCE" w:rsidP="00A8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4" w:rsidRPr="0048374C" w:rsidRDefault="00A852C4" w:rsidP="00A8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</w:t>
            </w:r>
            <w:r w:rsidR="009D2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2555" w:rsidRPr="009D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proofErr w:type="gramStart"/>
            <w:r w:rsidR="009D2555" w:rsidRPr="009D255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Концепции развития дополнительного образования детей</w:t>
            </w:r>
            <w:proofErr w:type="gramEnd"/>
            <w:r w:rsidR="009D2555" w:rsidRPr="009D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2030 года</w:t>
            </w:r>
          </w:p>
        </w:tc>
      </w:tr>
      <w:tr w:rsidR="00CD5236" w:rsidRPr="00F341FD" w:rsidTr="00347EDF">
        <w:tc>
          <w:tcPr>
            <w:tcW w:w="567" w:type="dxa"/>
            <w:vAlign w:val="center"/>
          </w:tcPr>
          <w:p w:rsidR="00CD5236" w:rsidRPr="00F341FD" w:rsidRDefault="000C5CC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97EDC" w:rsidRPr="00F341FD" w:rsidRDefault="009D2555" w:rsidP="00D63265">
            <w:pPr>
              <w:pStyle w:val="ab"/>
              <w:spacing w:before="0" w:beforeAutospacing="0" w:after="0" w:afterAutospacing="0"/>
              <w:jc w:val="both"/>
            </w:pPr>
            <w:r>
              <w:t>«Основные положения</w:t>
            </w:r>
            <w:r w:rsidR="00294390">
              <w:t xml:space="preserve"> </w:t>
            </w:r>
            <w:proofErr w:type="gramStart"/>
            <w:r w:rsidR="00294390">
              <w:t>проекта</w:t>
            </w:r>
            <w:r>
              <w:t xml:space="preserve"> Концепции </w:t>
            </w:r>
            <w:r w:rsidRPr="009D2555">
              <w:t>развития дополнительного образования детей</w:t>
            </w:r>
            <w:proofErr w:type="gramEnd"/>
            <w:r w:rsidRPr="009D2555">
              <w:t xml:space="preserve"> до 2030 года</w:t>
            </w:r>
            <w:r>
              <w:t>»</w:t>
            </w:r>
          </w:p>
        </w:tc>
        <w:tc>
          <w:tcPr>
            <w:tcW w:w="4820" w:type="dxa"/>
          </w:tcPr>
          <w:p w:rsidR="00D63265" w:rsidRPr="0048374C" w:rsidRDefault="00CD5236" w:rsidP="0031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D2555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="009D2555" w:rsidRPr="0048374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9D25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9D2555" w:rsidRPr="0048374C">
              <w:rPr>
                <w:rFonts w:ascii="Times New Roman" w:hAnsi="Times New Roman" w:cs="Times New Roman"/>
                <w:sz w:val="24"/>
                <w:szCs w:val="24"/>
              </w:rPr>
              <w:t>, методист методического отдела ГБНОУ ДУМ СПб</w:t>
            </w:r>
          </w:p>
        </w:tc>
      </w:tr>
      <w:tr w:rsidR="00A852C4" w:rsidRPr="00F341FD" w:rsidTr="00347EDF">
        <w:tc>
          <w:tcPr>
            <w:tcW w:w="567" w:type="dxa"/>
            <w:vAlign w:val="center"/>
          </w:tcPr>
          <w:p w:rsidR="00A852C4" w:rsidRDefault="000C5CC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52C4" w:rsidRDefault="00294390" w:rsidP="00397EDC">
            <w:pPr>
              <w:pStyle w:val="ab"/>
              <w:spacing w:before="0" w:beforeAutospacing="0" w:after="0" w:afterAutospacing="0"/>
              <w:jc w:val="both"/>
            </w:pPr>
            <w:r>
              <w:t xml:space="preserve">«Проект Концепции </w:t>
            </w:r>
            <w:r w:rsidRPr="009D2555">
              <w:t>развития дополнительного образования детей до 2030 года</w:t>
            </w:r>
            <w:r>
              <w:t>: социально-гуманитарная направленность</w:t>
            </w:r>
          </w:p>
        </w:tc>
        <w:tc>
          <w:tcPr>
            <w:tcW w:w="4820" w:type="dxa"/>
          </w:tcPr>
          <w:p w:rsidR="00A852C4" w:rsidRPr="0048374C" w:rsidRDefault="00A852C4" w:rsidP="00A8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041">
              <w:rPr>
                <w:rFonts w:ascii="Times New Roman" w:hAnsi="Times New Roman" w:cs="Times New Roman"/>
                <w:sz w:val="24"/>
                <w:szCs w:val="24"/>
              </w:rPr>
              <w:t>Фадеенко Ольга Владимировна</w:t>
            </w:r>
            <w:r w:rsidRPr="0048374C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823041">
              <w:rPr>
                <w:rFonts w:ascii="Times New Roman" w:hAnsi="Times New Roman" w:cs="Times New Roman"/>
                <w:sz w:val="24"/>
                <w:szCs w:val="24"/>
              </w:rPr>
              <w:t>, начальник отдела  дополнительного профессионального образования ГБНОУ ДУМ СПб</w:t>
            </w:r>
          </w:p>
        </w:tc>
      </w:tr>
      <w:tr w:rsidR="009D2555" w:rsidRPr="00F341FD" w:rsidTr="00347EDF">
        <w:tc>
          <w:tcPr>
            <w:tcW w:w="567" w:type="dxa"/>
            <w:vAlign w:val="center"/>
          </w:tcPr>
          <w:p w:rsidR="009D2555" w:rsidRDefault="00823041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D2555" w:rsidRDefault="00823041" w:rsidP="00397EDC">
            <w:pPr>
              <w:pStyle w:val="ab"/>
              <w:spacing w:before="0" w:beforeAutospacing="0" w:after="0" w:afterAutospacing="0"/>
              <w:jc w:val="both"/>
            </w:pPr>
            <w:r>
              <w:t>«Актуальные направления профессионального роста педагога»</w:t>
            </w:r>
          </w:p>
        </w:tc>
        <w:tc>
          <w:tcPr>
            <w:tcW w:w="4820" w:type="dxa"/>
          </w:tcPr>
          <w:p w:rsidR="009D2555" w:rsidRPr="0048374C" w:rsidRDefault="00823041" w:rsidP="00A8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00A4">
              <w:rPr>
                <w:rFonts w:ascii="Times New Roman" w:hAnsi="Times New Roman" w:cs="Times New Roman"/>
                <w:sz w:val="24"/>
                <w:szCs w:val="24"/>
              </w:rPr>
              <w:t>Конашенков</w:t>
            </w:r>
            <w:proofErr w:type="spellEnd"/>
            <w:r w:rsidRPr="00DE00A4">
              <w:rPr>
                <w:rFonts w:ascii="Times New Roman" w:hAnsi="Times New Roman" w:cs="Times New Roman"/>
                <w:sz w:val="24"/>
                <w:szCs w:val="24"/>
              </w:rPr>
              <w:t xml:space="preserve"> Игорь Артемович,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0A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 дополнительного профессионального образования ГБНОУ ДУМ СПб</w:t>
            </w:r>
          </w:p>
        </w:tc>
      </w:tr>
    </w:tbl>
    <w:p w:rsidR="00190099" w:rsidRDefault="00397EDC" w:rsidP="00347ED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28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Организационное</w:t>
      </w:r>
      <w:r w:rsidR="00190099" w:rsidRPr="0030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техническое обеспечение</w:t>
      </w:r>
      <w:r w:rsidR="00682579" w:rsidRPr="0030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97158" w:rsidRPr="00DE00A4" w:rsidRDefault="00347EDF" w:rsidP="00E2336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7EDF">
        <w:rPr>
          <w:rFonts w:ascii="Times New Roman" w:hAnsi="Times New Roman" w:cs="Times New Roman"/>
        </w:rPr>
        <w:t xml:space="preserve">         </w:t>
      </w:r>
      <w:r w:rsidR="00DE00A4">
        <w:rPr>
          <w:rFonts w:ascii="Times New Roman" w:hAnsi="Times New Roman" w:cs="Times New Roman"/>
        </w:rPr>
        <w:t xml:space="preserve"> </w:t>
      </w:r>
    </w:p>
    <w:p w:rsidR="00A42B57" w:rsidRPr="00DE00A4" w:rsidRDefault="00347EDF" w:rsidP="00A42B5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E00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B57" w:rsidRPr="00DE00A4">
        <w:rPr>
          <w:rFonts w:ascii="Times New Roman" w:hAnsi="Times New Roman" w:cs="Times New Roman"/>
          <w:sz w:val="24"/>
          <w:szCs w:val="24"/>
        </w:rPr>
        <w:t>Перова Галина Александровна, методист методического отдела ГБНОУ ДУМ СПб</w:t>
      </w:r>
      <w:r w:rsidR="00A7571C" w:rsidRPr="00DE00A4">
        <w:rPr>
          <w:rFonts w:ascii="Times New Roman" w:hAnsi="Times New Roman" w:cs="Times New Roman"/>
          <w:sz w:val="24"/>
          <w:szCs w:val="24"/>
        </w:rPr>
        <w:t>;</w:t>
      </w:r>
    </w:p>
    <w:p w:rsidR="00A7571C" w:rsidRPr="00DE00A4" w:rsidRDefault="00347EDF" w:rsidP="008230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E00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23041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823041">
        <w:rPr>
          <w:rFonts w:ascii="Times New Roman" w:hAnsi="Times New Roman" w:cs="Times New Roman"/>
          <w:sz w:val="24"/>
          <w:szCs w:val="24"/>
        </w:rPr>
        <w:t xml:space="preserve"> Елена Константиновна, </w:t>
      </w:r>
      <w:r w:rsidR="00823041" w:rsidRPr="00DE00A4">
        <w:rPr>
          <w:rFonts w:ascii="Times New Roman" w:hAnsi="Times New Roman" w:cs="Times New Roman"/>
          <w:sz w:val="24"/>
          <w:szCs w:val="24"/>
        </w:rPr>
        <w:t>методист методического отдела ГБНОУ ДУМ СПб</w:t>
      </w:r>
    </w:p>
    <w:sectPr w:rsidR="00A7571C" w:rsidRPr="00DE00A4" w:rsidSect="00C83B0C">
      <w:footerReference w:type="default" r:id="rId9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C4" w:rsidRDefault="00C33FC4" w:rsidP="00BC4E61">
      <w:pPr>
        <w:spacing w:after="0" w:line="240" w:lineRule="auto"/>
      </w:pPr>
      <w:r>
        <w:separator/>
      </w:r>
    </w:p>
  </w:endnote>
  <w:endnote w:type="continuationSeparator" w:id="0">
    <w:p w:rsidR="00C33FC4" w:rsidRDefault="00C33FC4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r w:rsidR="007A725F" w:rsidRPr="00C83B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C4" w:rsidRDefault="00C33FC4" w:rsidP="00BC4E61">
      <w:pPr>
        <w:spacing w:after="0" w:line="240" w:lineRule="auto"/>
      </w:pPr>
      <w:r>
        <w:separator/>
      </w:r>
    </w:p>
  </w:footnote>
  <w:footnote w:type="continuationSeparator" w:id="0">
    <w:p w:rsidR="00C33FC4" w:rsidRDefault="00C33FC4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2"/>
    <w:rsid w:val="00004FC8"/>
    <w:rsid w:val="000169DE"/>
    <w:rsid w:val="00031CB4"/>
    <w:rsid w:val="000456B5"/>
    <w:rsid w:val="0005300F"/>
    <w:rsid w:val="00053DFC"/>
    <w:rsid w:val="000541CB"/>
    <w:rsid w:val="00060164"/>
    <w:rsid w:val="000730AE"/>
    <w:rsid w:val="000C5CCE"/>
    <w:rsid w:val="000D2D10"/>
    <w:rsid w:val="000E1D05"/>
    <w:rsid w:val="000F0107"/>
    <w:rsid w:val="00105DBF"/>
    <w:rsid w:val="00117A35"/>
    <w:rsid w:val="001229AB"/>
    <w:rsid w:val="001436C7"/>
    <w:rsid w:val="00151008"/>
    <w:rsid w:val="001711D7"/>
    <w:rsid w:val="00172C18"/>
    <w:rsid w:val="001809B8"/>
    <w:rsid w:val="00190099"/>
    <w:rsid w:val="00193B22"/>
    <w:rsid w:val="001B22B7"/>
    <w:rsid w:val="001B4D2F"/>
    <w:rsid w:val="001D643B"/>
    <w:rsid w:val="001E51B0"/>
    <w:rsid w:val="001F154A"/>
    <w:rsid w:val="00245C33"/>
    <w:rsid w:val="002566FC"/>
    <w:rsid w:val="00282A15"/>
    <w:rsid w:val="00294390"/>
    <w:rsid w:val="002A00C4"/>
    <w:rsid w:val="002A76AE"/>
    <w:rsid w:val="002C776F"/>
    <w:rsid w:val="002F4384"/>
    <w:rsid w:val="002F5142"/>
    <w:rsid w:val="00300286"/>
    <w:rsid w:val="00316A74"/>
    <w:rsid w:val="00344D81"/>
    <w:rsid w:val="00345E6E"/>
    <w:rsid w:val="00347EDF"/>
    <w:rsid w:val="0036312F"/>
    <w:rsid w:val="00386E3E"/>
    <w:rsid w:val="003958F5"/>
    <w:rsid w:val="00397EDC"/>
    <w:rsid w:val="003B4E75"/>
    <w:rsid w:val="003C5E12"/>
    <w:rsid w:val="0040793E"/>
    <w:rsid w:val="00411338"/>
    <w:rsid w:val="00417E19"/>
    <w:rsid w:val="004342CE"/>
    <w:rsid w:val="004530D9"/>
    <w:rsid w:val="00461D81"/>
    <w:rsid w:val="00477589"/>
    <w:rsid w:val="00477DD0"/>
    <w:rsid w:val="0048374C"/>
    <w:rsid w:val="00496EC6"/>
    <w:rsid w:val="00497158"/>
    <w:rsid w:val="004B71AC"/>
    <w:rsid w:val="004C2BD4"/>
    <w:rsid w:val="004F007A"/>
    <w:rsid w:val="004F63AE"/>
    <w:rsid w:val="005235C7"/>
    <w:rsid w:val="00532904"/>
    <w:rsid w:val="0057194D"/>
    <w:rsid w:val="00572DDE"/>
    <w:rsid w:val="00593EB4"/>
    <w:rsid w:val="00595477"/>
    <w:rsid w:val="005A628C"/>
    <w:rsid w:val="005D2AAA"/>
    <w:rsid w:val="005D74E3"/>
    <w:rsid w:val="005E61A6"/>
    <w:rsid w:val="005F7CEF"/>
    <w:rsid w:val="006113E6"/>
    <w:rsid w:val="0062193F"/>
    <w:rsid w:val="00652EEF"/>
    <w:rsid w:val="00666E45"/>
    <w:rsid w:val="00671E37"/>
    <w:rsid w:val="00682579"/>
    <w:rsid w:val="00685808"/>
    <w:rsid w:val="006A0A8A"/>
    <w:rsid w:val="006B0AC3"/>
    <w:rsid w:val="006D1247"/>
    <w:rsid w:val="006D5CB7"/>
    <w:rsid w:val="006D790B"/>
    <w:rsid w:val="006E73B3"/>
    <w:rsid w:val="00705A23"/>
    <w:rsid w:val="007070DC"/>
    <w:rsid w:val="00750BE8"/>
    <w:rsid w:val="007674BC"/>
    <w:rsid w:val="00767C48"/>
    <w:rsid w:val="00780701"/>
    <w:rsid w:val="00783F76"/>
    <w:rsid w:val="00794EE3"/>
    <w:rsid w:val="007A725F"/>
    <w:rsid w:val="007C4073"/>
    <w:rsid w:val="007E28BD"/>
    <w:rsid w:val="0082162B"/>
    <w:rsid w:val="00823041"/>
    <w:rsid w:val="00827FCB"/>
    <w:rsid w:val="00840970"/>
    <w:rsid w:val="0085311D"/>
    <w:rsid w:val="00896D31"/>
    <w:rsid w:val="008C07A9"/>
    <w:rsid w:val="008E21D6"/>
    <w:rsid w:val="008E3487"/>
    <w:rsid w:val="008F7786"/>
    <w:rsid w:val="008F7805"/>
    <w:rsid w:val="00920937"/>
    <w:rsid w:val="00941AE6"/>
    <w:rsid w:val="009824F8"/>
    <w:rsid w:val="00984676"/>
    <w:rsid w:val="009A1E49"/>
    <w:rsid w:val="009A7C4D"/>
    <w:rsid w:val="009D2555"/>
    <w:rsid w:val="009E7AE1"/>
    <w:rsid w:val="00A406D1"/>
    <w:rsid w:val="00A42B57"/>
    <w:rsid w:val="00A43897"/>
    <w:rsid w:val="00A53BB2"/>
    <w:rsid w:val="00A55F20"/>
    <w:rsid w:val="00A7571C"/>
    <w:rsid w:val="00A77C1C"/>
    <w:rsid w:val="00A852C4"/>
    <w:rsid w:val="00AA2F1A"/>
    <w:rsid w:val="00AA7DC1"/>
    <w:rsid w:val="00AE2C95"/>
    <w:rsid w:val="00AF0BDC"/>
    <w:rsid w:val="00AF3095"/>
    <w:rsid w:val="00B21294"/>
    <w:rsid w:val="00B26B62"/>
    <w:rsid w:val="00B26C64"/>
    <w:rsid w:val="00B37617"/>
    <w:rsid w:val="00B5524A"/>
    <w:rsid w:val="00B64D95"/>
    <w:rsid w:val="00B87708"/>
    <w:rsid w:val="00BC4E61"/>
    <w:rsid w:val="00BC5310"/>
    <w:rsid w:val="00BF62EA"/>
    <w:rsid w:val="00C05647"/>
    <w:rsid w:val="00C24193"/>
    <w:rsid w:val="00C33FC4"/>
    <w:rsid w:val="00C47D38"/>
    <w:rsid w:val="00C67547"/>
    <w:rsid w:val="00C80181"/>
    <w:rsid w:val="00C82344"/>
    <w:rsid w:val="00C83B0C"/>
    <w:rsid w:val="00CC0BAA"/>
    <w:rsid w:val="00CD3372"/>
    <w:rsid w:val="00CD5236"/>
    <w:rsid w:val="00D052D4"/>
    <w:rsid w:val="00D0780B"/>
    <w:rsid w:val="00D63265"/>
    <w:rsid w:val="00D713D6"/>
    <w:rsid w:val="00D8325C"/>
    <w:rsid w:val="00DA3B57"/>
    <w:rsid w:val="00DB49A7"/>
    <w:rsid w:val="00DC7565"/>
    <w:rsid w:val="00DD6183"/>
    <w:rsid w:val="00DD6724"/>
    <w:rsid w:val="00DE00A4"/>
    <w:rsid w:val="00DE231B"/>
    <w:rsid w:val="00DF3900"/>
    <w:rsid w:val="00E12EE3"/>
    <w:rsid w:val="00E13B4A"/>
    <w:rsid w:val="00E2336A"/>
    <w:rsid w:val="00E24C7B"/>
    <w:rsid w:val="00E31F67"/>
    <w:rsid w:val="00E479CB"/>
    <w:rsid w:val="00E54867"/>
    <w:rsid w:val="00E54924"/>
    <w:rsid w:val="00E92D2D"/>
    <w:rsid w:val="00EB12B1"/>
    <w:rsid w:val="00EB3C66"/>
    <w:rsid w:val="00EB3CF2"/>
    <w:rsid w:val="00EB4384"/>
    <w:rsid w:val="00EC5578"/>
    <w:rsid w:val="00ED2132"/>
    <w:rsid w:val="00EE7A1B"/>
    <w:rsid w:val="00EF6F03"/>
    <w:rsid w:val="00F158D7"/>
    <w:rsid w:val="00F16F62"/>
    <w:rsid w:val="00F2659C"/>
    <w:rsid w:val="00F341FD"/>
    <w:rsid w:val="00F50455"/>
    <w:rsid w:val="00F67549"/>
    <w:rsid w:val="00F82532"/>
    <w:rsid w:val="00FC1AEF"/>
    <w:rsid w:val="00FD356F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Теплякова </cp:lastModifiedBy>
  <cp:revision>126</cp:revision>
  <cp:lastPrinted>2020-09-10T07:17:00Z</cp:lastPrinted>
  <dcterms:created xsi:type="dcterms:W3CDTF">2018-10-22T07:33:00Z</dcterms:created>
  <dcterms:modified xsi:type="dcterms:W3CDTF">2020-10-12T11:26:00Z</dcterms:modified>
</cp:coreProperties>
</file>